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646" w:rsidRPr="006E0C92" w:rsidRDefault="009B63E9" w:rsidP="00B76646">
      <w:pPr>
        <w:jc w:val="center"/>
        <w:rPr>
          <w:rFonts w:ascii="Goudy Old Style" w:eastAsia="標楷體" w:hAnsi="Goudy Old Style"/>
          <w:sz w:val="28"/>
          <w:szCs w:val="28"/>
        </w:rPr>
      </w:pPr>
      <w:r>
        <w:rPr>
          <w:rFonts w:ascii="Goudy Old Style" w:eastAsia="標楷體" w:hAnsi="Goudy Old Style"/>
          <w:noProof/>
          <w:sz w:val="28"/>
          <w:szCs w:val="28"/>
        </w:rPr>
        <w:drawing>
          <wp:inline distT="0" distB="0" distL="0" distR="0" wp14:anchorId="73D95BCB" wp14:editId="74A37999">
            <wp:extent cx="1638300" cy="352425"/>
            <wp:effectExtent l="0" t="0" r="0" b="9525"/>
            <wp:docPr id="1" name="圖片 1" descr="1-4_1a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_1a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8300" cy="352425"/>
                    </a:xfrm>
                    <a:prstGeom prst="rect">
                      <a:avLst/>
                    </a:prstGeom>
                    <a:noFill/>
                    <a:ln>
                      <a:noFill/>
                    </a:ln>
                  </pic:spPr>
                </pic:pic>
              </a:graphicData>
            </a:graphic>
          </wp:inline>
        </w:drawing>
      </w:r>
    </w:p>
    <w:p w:rsidR="001D5690" w:rsidRDefault="00B76646" w:rsidP="00523CE6">
      <w:pPr>
        <w:spacing w:line="360" w:lineRule="exact"/>
        <w:jc w:val="center"/>
        <w:rPr>
          <w:rFonts w:ascii="Goudy Old Style" w:eastAsia="標楷體" w:hAnsi="Goudy Old Style"/>
          <w:b/>
          <w:sz w:val="32"/>
          <w:szCs w:val="32"/>
        </w:rPr>
      </w:pPr>
      <w:r w:rsidRPr="006E0C92">
        <w:rPr>
          <w:rFonts w:ascii="Goudy Old Style" w:eastAsia="標楷體" w:hAnsi="Goudy Old Style"/>
          <w:b/>
          <w:sz w:val="32"/>
          <w:szCs w:val="32"/>
        </w:rPr>
        <w:t>社會科學</w:t>
      </w:r>
      <w:r w:rsidR="00792573">
        <w:rPr>
          <w:rFonts w:ascii="Goudy Old Style" w:eastAsia="標楷體" w:hAnsi="Goudy Old Style" w:hint="eastAsia"/>
          <w:b/>
          <w:sz w:val="32"/>
          <w:szCs w:val="32"/>
          <w:lang w:eastAsia="zh-HK"/>
        </w:rPr>
        <w:t>學院</w:t>
      </w:r>
    </w:p>
    <w:p w:rsidR="00B76646" w:rsidRPr="006E0C92" w:rsidRDefault="00E1457D" w:rsidP="002241AD">
      <w:pPr>
        <w:spacing w:line="360" w:lineRule="exact"/>
        <w:jc w:val="center"/>
        <w:rPr>
          <w:rFonts w:ascii="Goudy Old Style" w:eastAsia="標楷體" w:hAnsi="Goudy Old Style"/>
          <w:b/>
          <w:sz w:val="32"/>
          <w:szCs w:val="32"/>
          <w:lang w:eastAsia="zh-HK"/>
        </w:rPr>
      </w:pPr>
      <w:r>
        <w:rPr>
          <w:rFonts w:ascii="Goudy Old Style" w:eastAsia="標楷體" w:hAnsi="Goudy Old Style"/>
          <w:b/>
          <w:sz w:val="32"/>
          <w:szCs w:val="32"/>
        </w:rPr>
        <w:t>108</w:t>
      </w:r>
      <w:r w:rsidR="00B76646" w:rsidRPr="006E0C92">
        <w:rPr>
          <w:rFonts w:ascii="Goudy Old Style" w:eastAsia="標楷體" w:hAnsi="Goudy Old Style"/>
          <w:b/>
          <w:sz w:val="32"/>
          <w:szCs w:val="32"/>
        </w:rPr>
        <w:t>學年度第</w:t>
      </w:r>
      <w:r w:rsidR="00792573">
        <w:rPr>
          <w:rFonts w:ascii="Goudy Old Style" w:eastAsia="標楷體" w:hAnsi="Goudy Old Style" w:hint="eastAsia"/>
          <w:b/>
          <w:sz w:val="32"/>
          <w:szCs w:val="32"/>
          <w:lang w:eastAsia="zh-HK"/>
        </w:rPr>
        <w:t>一</w:t>
      </w:r>
      <w:r w:rsidR="00B76646" w:rsidRPr="006E0C92">
        <w:rPr>
          <w:rFonts w:ascii="Goudy Old Style" w:eastAsia="標楷體" w:hAnsi="Goudy Old Style"/>
          <w:b/>
          <w:sz w:val="32"/>
          <w:szCs w:val="32"/>
        </w:rPr>
        <w:t>次</w:t>
      </w:r>
      <w:r w:rsidR="00792573">
        <w:rPr>
          <w:rFonts w:ascii="Goudy Old Style" w:eastAsia="標楷體" w:hAnsi="Goudy Old Style" w:hint="eastAsia"/>
          <w:b/>
          <w:sz w:val="32"/>
          <w:szCs w:val="32"/>
          <w:lang w:eastAsia="zh-HK"/>
        </w:rPr>
        <w:t>籌備</w:t>
      </w:r>
      <w:r w:rsidR="001D5690" w:rsidRPr="007F2EB3">
        <w:rPr>
          <w:rFonts w:ascii="Goudy Old Style" w:eastAsia="標楷體" w:hAnsi="Goudy Old Style"/>
          <w:b/>
          <w:sz w:val="32"/>
          <w:szCs w:val="32"/>
        </w:rPr>
        <w:t>會議</w:t>
      </w:r>
      <w:r w:rsidR="004F2B3A">
        <w:rPr>
          <w:rFonts w:ascii="Goudy Old Style" w:eastAsia="標楷體" w:hAnsi="Goudy Old Style" w:hint="eastAsia"/>
          <w:b/>
          <w:sz w:val="32"/>
          <w:szCs w:val="32"/>
          <w:lang w:eastAsia="zh-HK"/>
        </w:rPr>
        <w:t>紀錄</w:t>
      </w:r>
    </w:p>
    <w:p w:rsidR="00B76646" w:rsidRPr="00FA32AB" w:rsidRDefault="00B76646" w:rsidP="00B76646">
      <w:pPr>
        <w:spacing w:line="360" w:lineRule="exact"/>
        <w:jc w:val="center"/>
        <w:rPr>
          <w:rFonts w:ascii="Goudy Old Style" w:eastAsia="標楷體" w:hAnsi="Goudy Old Style"/>
          <w:sz w:val="22"/>
          <w:szCs w:val="22"/>
        </w:rPr>
      </w:pPr>
    </w:p>
    <w:p w:rsidR="00893C28" w:rsidRDefault="00B76646" w:rsidP="00267DC9">
      <w:pPr>
        <w:spacing w:line="340" w:lineRule="exact"/>
        <w:jc w:val="both"/>
        <w:rPr>
          <w:rFonts w:ascii="Goudy Old Style" w:hAnsi="Goudy Old Style"/>
          <w:sz w:val="22"/>
          <w:szCs w:val="22"/>
        </w:rPr>
      </w:pPr>
      <w:r w:rsidRPr="006E0C92">
        <w:rPr>
          <w:rFonts w:ascii="Goudy Old Style" w:hAnsi="Goudy Old Style"/>
          <w:sz w:val="22"/>
          <w:szCs w:val="22"/>
        </w:rPr>
        <w:t>時</w:t>
      </w:r>
      <w:r w:rsidRPr="006E0C92">
        <w:rPr>
          <w:rFonts w:ascii="Goudy Old Style" w:hAnsi="Goudy Old Style"/>
          <w:sz w:val="22"/>
          <w:szCs w:val="22"/>
        </w:rPr>
        <w:t xml:space="preserve">    </w:t>
      </w:r>
      <w:r w:rsidRPr="006E0C92">
        <w:rPr>
          <w:rFonts w:ascii="Goudy Old Style" w:hAnsi="Goudy Old Style"/>
          <w:sz w:val="22"/>
          <w:szCs w:val="22"/>
        </w:rPr>
        <w:t>間：</w:t>
      </w:r>
      <w:r w:rsidR="00B81874">
        <w:rPr>
          <w:rFonts w:ascii="Goudy Old Style" w:hAnsi="Goudy Old Style" w:hint="eastAsia"/>
          <w:sz w:val="22"/>
          <w:szCs w:val="22"/>
        </w:rPr>
        <w:t>10</w:t>
      </w:r>
      <w:r w:rsidR="00B12B97">
        <w:rPr>
          <w:rFonts w:ascii="Goudy Old Style" w:hAnsi="Goudy Old Style" w:hint="eastAsia"/>
          <w:sz w:val="22"/>
          <w:szCs w:val="22"/>
        </w:rPr>
        <w:t>9</w:t>
      </w:r>
      <w:r w:rsidRPr="006E0C92">
        <w:rPr>
          <w:rFonts w:ascii="Goudy Old Style" w:hAnsi="Goudy Old Style"/>
          <w:sz w:val="22"/>
          <w:szCs w:val="22"/>
        </w:rPr>
        <w:t>年</w:t>
      </w:r>
      <w:r w:rsidR="00B12B97">
        <w:rPr>
          <w:rFonts w:ascii="Goudy Old Style" w:hAnsi="Goudy Old Style" w:hint="eastAsia"/>
          <w:sz w:val="22"/>
          <w:szCs w:val="22"/>
        </w:rPr>
        <w:t>3</w:t>
      </w:r>
      <w:r w:rsidRPr="006E0C92">
        <w:rPr>
          <w:rFonts w:ascii="Goudy Old Style" w:hAnsi="Goudy Old Style"/>
          <w:sz w:val="22"/>
          <w:szCs w:val="22"/>
        </w:rPr>
        <w:t>月</w:t>
      </w:r>
      <w:r w:rsidR="001B5A5F">
        <w:rPr>
          <w:rFonts w:ascii="Goudy Old Style" w:hAnsi="Goudy Old Style" w:hint="eastAsia"/>
          <w:sz w:val="22"/>
          <w:szCs w:val="22"/>
        </w:rPr>
        <w:t>16</w:t>
      </w:r>
      <w:r w:rsidRPr="006E0C92">
        <w:rPr>
          <w:rFonts w:ascii="Goudy Old Style" w:hAnsi="Goudy Old Style"/>
          <w:sz w:val="22"/>
          <w:szCs w:val="22"/>
        </w:rPr>
        <w:t>日（星期</w:t>
      </w:r>
      <w:r w:rsidR="001B5A5F">
        <w:rPr>
          <w:rFonts w:ascii="Goudy Old Style" w:hAnsi="Goudy Old Style" w:hint="eastAsia"/>
          <w:sz w:val="22"/>
          <w:szCs w:val="22"/>
          <w:lang w:eastAsia="zh-HK"/>
        </w:rPr>
        <w:t>一</w:t>
      </w:r>
      <w:r w:rsidR="00CF70A3">
        <w:rPr>
          <w:rFonts w:ascii="Goudy Old Style" w:hAnsi="Goudy Old Style"/>
          <w:sz w:val="22"/>
          <w:szCs w:val="22"/>
        </w:rPr>
        <w:t>）</w:t>
      </w:r>
      <w:r w:rsidR="00DF356E">
        <w:rPr>
          <w:rFonts w:ascii="Goudy Old Style" w:hAnsi="Goudy Old Style" w:hint="eastAsia"/>
          <w:sz w:val="22"/>
          <w:szCs w:val="22"/>
        </w:rPr>
        <w:t>中</w:t>
      </w:r>
      <w:r w:rsidRPr="006E0C92">
        <w:rPr>
          <w:rFonts w:ascii="Goudy Old Style" w:hAnsi="Goudy Old Style"/>
          <w:sz w:val="22"/>
          <w:szCs w:val="22"/>
        </w:rPr>
        <w:t>午</w:t>
      </w:r>
      <w:r w:rsidR="00DF356E">
        <w:rPr>
          <w:rFonts w:ascii="Goudy Old Style" w:hAnsi="Goudy Old Style" w:hint="eastAsia"/>
          <w:sz w:val="22"/>
          <w:szCs w:val="22"/>
        </w:rPr>
        <w:t>12</w:t>
      </w:r>
      <w:r w:rsidRPr="006E0C92">
        <w:rPr>
          <w:rFonts w:ascii="Goudy Old Style" w:hAnsi="Goudy Old Style"/>
          <w:sz w:val="22"/>
          <w:szCs w:val="22"/>
        </w:rPr>
        <w:t>時</w:t>
      </w:r>
      <w:r w:rsidR="00B00F7B">
        <w:rPr>
          <w:rFonts w:ascii="Goudy Old Style" w:hAnsi="Goudy Old Style" w:hint="eastAsia"/>
          <w:sz w:val="22"/>
          <w:szCs w:val="22"/>
        </w:rPr>
        <w:t>10</w:t>
      </w:r>
      <w:r w:rsidRPr="006E0C92">
        <w:rPr>
          <w:rFonts w:ascii="Goudy Old Style" w:hAnsi="Goudy Old Style"/>
          <w:sz w:val="22"/>
          <w:szCs w:val="22"/>
        </w:rPr>
        <w:t>分</w:t>
      </w:r>
    </w:p>
    <w:p w:rsidR="00B76646" w:rsidRPr="006E0C92" w:rsidRDefault="00B76646" w:rsidP="00267DC9">
      <w:pPr>
        <w:spacing w:line="340" w:lineRule="exact"/>
        <w:jc w:val="both"/>
        <w:rPr>
          <w:rFonts w:ascii="Goudy Old Style" w:hAnsi="Goudy Old Style"/>
          <w:sz w:val="22"/>
          <w:szCs w:val="22"/>
        </w:rPr>
      </w:pPr>
      <w:r w:rsidRPr="006E0C92">
        <w:rPr>
          <w:rFonts w:ascii="Goudy Old Style" w:hAnsi="Goudy Old Style"/>
          <w:sz w:val="22"/>
          <w:szCs w:val="22"/>
        </w:rPr>
        <w:t>地</w:t>
      </w:r>
      <w:r w:rsidRPr="006E0C92">
        <w:rPr>
          <w:rFonts w:ascii="Goudy Old Style" w:hAnsi="Goudy Old Style"/>
          <w:sz w:val="22"/>
          <w:szCs w:val="22"/>
        </w:rPr>
        <w:t xml:space="preserve">    </w:t>
      </w:r>
      <w:r w:rsidRPr="006E0C92">
        <w:rPr>
          <w:rFonts w:ascii="Goudy Old Style" w:hAnsi="Goudy Old Style"/>
          <w:sz w:val="22"/>
          <w:szCs w:val="22"/>
        </w:rPr>
        <w:t>點：</w:t>
      </w:r>
      <w:proofErr w:type="gramStart"/>
      <w:r w:rsidR="00DF356E">
        <w:rPr>
          <w:rFonts w:ascii="Goudy Old Style" w:hAnsi="Goudy Old Style" w:hint="eastAsia"/>
          <w:sz w:val="22"/>
          <w:szCs w:val="22"/>
        </w:rPr>
        <w:t>德香樓</w:t>
      </w:r>
      <w:proofErr w:type="gramEnd"/>
      <w:r w:rsidR="00DF356E">
        <w:rPr>
          <w:rFonts w:ascii="Goudy Old Style" w:hAnsi="Goudy Old Style" w:hint="eastAsia"/>
          <w:sz w:val="22"/>
          <w:szCs w:val="22"/>
        </w:rPr>
        <w:t>310</w:t>
      </w:r>
      <w:r w:rsidR="00DF356E">
        <w:rPr>
          <w:rFonts w:ascii="Goudy Old Style" w:hAnsi="Goudy Old Style" w:hint="eastAsia"/>
          <w:sz w:val="22"/>
          <w:szCs w:val="22"/>
        </w:rPr>
        <w:t>會議室</w:t>
      </w:r>
    </w:p>
    <w:p w:rsidR="000D389B" w:rsidRPr="006E0C92" w:rsidRDefault="000D389B" w:rsidP="000D389B">
      <w:pPr>
        <w:spacing w:line="340" w:lineRule="exact"/>
        <w:jc w:val="both"/>
        <w:rPr>
          <w:rFonts w:ascii="Goudy Old Style" w:hAnsi="Goudy Old Style"/>
          <w:sz w:val="22"/>
          <w:szCs w:val="22"/>
        </w:rPr>
      </w:pPr>
      <w:r w:rsidRPr="006E0C92">
        <w:rPr>
          <w:rFonts w:ascii="Goudy Old Style" w:hAnsi="Goudy Old Style"/>
          <w:sz w:val="22"/>
          <w:szCs w:val="22"/>
        </w:rPr>
        <w:t>主</w:t>
      </w:r>
      <w:r w:rsidRPr="006E0C92">
        <w:rPr>
          <w:rFonts w:ascii="Goudy Old Style" w:hAnsi="Goudy Old Style"/>
          <w:sz w:val="22"/>
          <w:szCs w:val="22"/>
        </w:rPr>
        <w:t xml:space="preserve">    </w:t>
      </w:r>
      <w:r w:rsidRPr="006E0C92">
        <w:rPr>
          <w:rFonts w:ascii="Goudy Old Style" w:hAnsi="Goudy Old Style"/>
          <w:sz w:val="22"/>
          <w:szCs w:val="22"/>
        </w:rPr>
        <w:t>席：</w:t>
      </w:r>
      <w:r>
        <w:rPr>
          <w:rFonts w:ascii="Goudy Old Style" w:hAnsi="Goudy Old Style" w:hint="eastAsia"/>
          <w:sz w:val="22"/>
          <w:szCs w:val="22"/>
        </w:rPr>
        <w:t>林院長</w:t>
      </w:r>
      <w:r w:rsidR="001F553D">
        <w:rPr>
          <w:rFonts w:ascii="Goudy Old Style" w:hAnsi="Goudy Old Style" w:hint="eastAsia"/>
          <w:sz w:val="22"/>
          <w:szCs w:val="22"/>
          <w:lang w:eastAsia="zh-HK"/>
        </w:rPr>
        <w:t>信華</w:t>
      </w:r>
    </w:p>
    <w:p w:rsidR="000D389B" w:rsidRPr="00B12B97" w:rsidRDefault="000D389B" w:rsidP="001B5A5F">
      <w:pPr>
        <w:spacing w:line="340" w:lineRule="exact"/>
        <w:ind w:left="1092" w:hanging="1092"/>
        <w:rPr>
          <w:szCs w:val="28"/>
          <w:lang w:eastAsia="zh-HK"/>
        </w:rPr>
      </w:pPr>
      <w:r w:rsidRPr="001D5690">
        <w:rPr>
          <w:rFonts w:ascii="Goudy Old Style" w:hAnsi="Goudy Old Style"/>
          <w:color w:val="000000"/>
          <w:sz w:val="22"/>
          <w:szCs w:val="22"/>
        </w:rPr>
        <w:t>出席人員：</w:t>
      </w:r>
      <w:r w:rsidR="00E1457D" w:rsidRPr="004744B0">
        <w:rPr>
          <w:rFonts w:hint="eastAsia"/>
          <w:szCs w:val="28"/>
        </w:rPr>
        <w:t>林緯倫委員、</w:t>
      </w:r>
      <w:r w:rsidR="001B5A5F">
        <w:rPr>
          <w:rFonts w:hint="eastAsia"/>
          <w:szCs w:val="28"/>
          <w:lang w:eastAsia="zh-HK"/>
        </w:rPr>
        <w:t>林明</w:t>
      </w:r>
      <w:proofErr w:type="gramStart"/>
      <w:r w:rsidR="001B5A5F">
        <w:rPr>
          <w:rFonts w:hint="eastAsia"/>
          <w:szCs w:val="28"/>
          <w:lang w:eastAsia="zh-HK"/>
        </w:rPr>
        <w:t>禛</w:t>
      </w:r>
      <w:proofErr w:type="gramEnd"/>
      <w:r w:rsidR="00E1457D" w:rsidRPr="004744B0">
        <w:rPr>
          <w:rFonts w:hint="eastAsia"/>
          <w:szCs w:val="28"/>
        </w:rPr>
        <w:t>委員、</w:t>
      </w:r>
      <w:r w:rsidR="001B5A5F">
        <w:rPr>
          <w:rFonts w:hint="eastAsia"/>
          <w:szCs w:val="28"/>
          <w:lang w:eastAsia="zh-HK"/>
        </w:rPr>
        <w:t>林錚</w:t>
      </w:r>
      <w:r w:rsidR="00E1457D" w:rsidRPr="004744B0">
        <w:rPr>
          <w:rFonts w:hint="eastAsia"/>
          <w:szCs w:val="28"/>
        </w:rPr>
        <w:t>委員、許文傑老師、</w:t>
      </w:r>
      <w:r w:rsidR="001B5A5F">
        <w:rPr>
          <w:rFonts w:hint="eastAsia"/>
          <w:szCs w:val="28"/>
          <w:lang w:eastAsia="zh-HK"/>
        </w:rPr>
        <w:t>吳慧敏</w:t>
      </w:r>
      <w:r w:rsidR="00B12B97">
        <w:rPr>
          <w:rFonts w:hint="eastAsia"/>
          <w:szCs w:val="28"/>
          <w:lang w:eastAsia="zh-HK"/>
        </w:rPr>
        <w:t>委員</w:t>
      </w:r>
      <w:r w:rsidR="00B12B97">
        <w:rPr>
          <w:rFonts w:ascii="新細明體" w:eastAsia="新細明體" w:hAnsi="新細明體" w:hint="eastAsia"/>
          <w:szCs w:val="28"/>
        </w:rPr>
        <w:t>、</w:t>
      </w:r>
      <w:r w:rsidR="00E1457D" w:rsidRPr="004744B0">
        <w:rPr>
          <w:rFonts w:hint="eastAsia"/>
          <w:szCs w:val="28"/>
        </w:rPr>
        <w:t>張世杰委員</w:t>
      </w:r>
      <w:r w:rsidR="001B5A5F">
        <w:rPr>
          <w:rFonts w:ascii="新細明體" w:eastAsia="新細明體" w:hAnsi="新細明體" w:hint="eastAsia"/>
          <w:szCs w:val="28"/>
        </w:rPr>
        <w:t>、</w:t>
      </w:r>
      <w:r w:rsidR="001B5A5F">
        <w:rPr>
          <w:rFonts w:ascii="新細明體" w:eastAsia="新細明體" w:hAnsi="新細明體" w:hint="eastAsia"/>
          <w:szCs w:val="28"/>
          <w:lang w:eastAsia="zh-HK"/>
        </w:rPr>
        <w:t>黃智偉委員</w:t>
      </w:r>
      <w:r w:rsidR="004F2B3A">
        <w:rPr>
          <w:rFonts w:ascii="新細明體" w:eastAsia="新細明體" w:hAnsi="新細明體" w:hint="eastAsia"/>
          <w:szCs w:val="28"/>
        </w:rPr>
        <w:t>(</w:t>
      </w:r>
      <w:r w:rsidR="004F2B3A">
        <w:rPr>
          <w:rFonts w:ascii="新細明體" w:eastAsia="新細明體" w:hAnsi="新細明體" w:hint="eastAsia"/>
          <w:szCs w:val="28"/>
          <w:lang w:eastAsia="zh-HK"/>
        </w:rPr>
        <w:t>請假</w:t>
      </w:r>
      <w:r w:rsidR="004F2B3A">
        <w:rPr>
          <w:rFonts w:ascii="新細明體" w:eastAsia="新細明體" w:hAnsi="新細明體" w:hint="eastAsia"/>
          <w:szCs w:val="28"/>
        </w:rPr>
        <w:t>)</w:t>
      </w:r>
      <w:r w:rsidR="00E1457D" w:rsidRPr="004744B0">
        <w:rPr>
          <w:rFonts w:hint="eastAsia"/>
          <w:szCs w:val="28"/>
        </w:rPr>
        <w:t>、陳憶芬</w:t>
      </w:r>
      <w:r w:rsidR="001B5A5F">
        <w:rPr>
          <w:rFonts w:hint="eastAsia"/>
          <w:szCs w:val="28"/>
          <w:lang w:eastAsia="zh-HK"/>
        </w:rPr>
        <w:t>委員</w:t>
      </w:r>
      <w:r w:rsidR="00E1457D" w:rsidRPr="004744B0">
        <w:rPr>
          <w:rFonts w:hint="eastAsia"/>
          <w:szCs w:val="28"/>
        </w:rPr>
        <w:t>、陳</w:t>
      </w:r>
      <w:r w:rsidR="001B5A5F">
        <w:rPr>
          <w:rFonts w:hint="eastAsia"/>
          <w:szCs w:val="28"/>
          <w:lang w:eastAsia="zh-HK"/>
        </w:rPr>
        <w:t>鴻章</w:t>
      </w:r>
      <w:r w:rsidR="00E1457D" w:rsidRPr="004744B0">
        <w:rPr>
          <w:rFonts w:hint="eastAsia"/>
          <w:szCs w:val="28"/>
        </w:rPr>
        <w:t>委員</w:t>
      </w:r>
      <w:r w:rsidR="001B5A5F">
        <w:rPr>
          <w:rFonts w:ascii="新細明體" w:eastAsia="新細明體" w:hAnsi="新細明體" w:hint="eastAsia"/>
          <w:szCs w:val="28"/>
        </w:rPr>
        <w:t>、</w:t>
      </w:r>
      <w:r w:rsidR="001B5A5F">
        <w:rPr>
          <w:rFonts w:hint="eastAsia"/>
          <w:szCs w:val="28"/>
          <w:lang w:eastAsia="zh-HK"/>
        </w:rPr>
        <w:t>游勝翔委員</w:t>
      </w:r>
      <w:r w:rsidR="00E1457D" w:rsidRPr="004744B0">
        <w:rPr>
          <w:rFonts w:hint="eastAsia"/>
          <w:szCs w:val="28"/>
        </w:rPr>
        <w:t>、鄭祖邦委員</w:t>
      </w:r>
      <w:r w:rsidR="001B5A5F">
        <w:rPr>
          <w:rFonts w:ascii="新細明體" w:eastAsia="新細明體" w:hAnsi="新細明體" w:hint="eastAsia"/>
          <w:szCs w:val="28"/>
        </w:rPr>
        <w:t>、</w:t>
      </w:r>
      <w:r w:rsidR="001B5A5F">
        <w:rPr>
          <w:rFonts w:hint="eastAsia"/>
          <w:szCs w:val="28"/>
          <w:lang w:eastAsia="zh-HK"/>
        </w:rPr>
        <w:t>柳金財委員</w:t>
      </w:r>
    </w:p>
    <w:p w:rsidR="009D7A2C" w:rsidRPr="001D5690" w:rsidRDefault="009D7A2C" w:rsidP="00267DC9">
      <w:pPr>
        <w:spacing w:line="340" w:lineRule="exact"/>
        <w:rPr>
          <w:rFonts w:ascii="Goudy Old Style" w:hAnsi="Goudy Old Style"/>
          <w:color w:val="000000"/>
          <w:sz w:val="22"/>
          <w:szCs w:val="22"/>
        </w:rPr>
      </w:pPr>
      <w:r>
        <w:rPr>
          <w:rFonts w:ascii="Goudy Old Style" w:hAnsi="Goudy Old Style" w:hint="eastAsia"/>
          <w:color w:val="000000"/>
          <w:sz w:val="22"/>
          <w:szCs w:val="22"/>
        </w:rPr>
        <w:t>列席人員</w:t>
      </w:r>
      <w:r>
        <w:rPr>
          <w:rFonts w:ascii="細明體" w:hAnsi="細明體" w:hint="eastAsia"/>
          <w:color w:val="000000"/>
          <w:sz w:val="22"/>
          <w:szCs w:val="22"/>
        </w:rPr>
        <w:t>：</w:t>
      </w:r>
      <w:r w:rsidR="00E1457D" w:rsidRPr="001D5690">
        <w:rPr>
          <w:rFonts w:ascii="Goudy Old Style" w:hAnsi="Goudy Old Style"/>
          <w:color w:val="000000"/>
          <w:sz w:val="22"/>
          <w:szCs w:val="22"/>
        </w:rPr>
        <w:t xml:space="preserve"> </w:t>
      </w:r>
    </w:p>
    <w:p w:rsidR="00B76646" w:rsidRDefault="00F26C90" w:rsidP="00267DC9">
      <w:pPr>
        <w:spacing w:line="340" w:lineRule="exact"/>
        <w:rPr>
          <w:rFonts w:ascii="Goudy Old Style" w:hAnsi="Goudy Old Style"/>
          <w:color w:val="000000"/>
          <w:sz w:val="22"/>
          <w:szCs w:val="22"/>
        </w:rPr>
      </w:pPr>
      <w:r w:rsidRPr="00F26C90">
        <w:rPr>
          <w:rFonts w:ascii="Goudy Old Style" w:hAnsi="Goudy Old Style" w:hint="eastAsia"/>
          <w:color w:val="000000"/>
          <w:sz w:val="22"/>
          <w:szCs w:val="22"/>
        </w:rPr>
        <w:t>記</w:t>
      </w:r>
      <w:r>
        <w:rPr>
          <w:rFonts w:ascii="Goudy Old Style" w:hAnsi="Goudy Old Style" w:hint="eastAsia"/>
          <w:color w:val="000000"/>
          <w:sz w:val="22"/>
          <w:szCs w:val="22"/>
        </w:rPr>
        <w:t xml:space="preserve">    </w:t>
      </w:r>
      <w:r w:rsidRPr="00F26C90">
        <w:rPr>
          <w:rFonts w:ascii="Goudy Old Style" w:hAnsi="Goudy Old Style" w:hint="eastAsia"/>
          <w:color w:val="000000"/>
          <w:sz w:val="22"/>
          <w:szCs w:val="22"/>
        </w:rPr>
        <w:t>錄：</w:t>
      </w:r>
      <w:r w:rsidR="00852D87">
        <w:rPr>
          <w:rFonts w:ascii="Goudy Old Style" w:hAnsi="Goudy Old Style" w:hint="eastAsia"/>
          <w:color w:val="000000"/>
          <w:sz w:val="22"/>
          <w:szCs w:val="22"/>
          <w:lang w:eastAsia="zh-HK"/>
        </w:rPr>
        <w:t>邱雅芬小姐</w:t>
      </w:r>
    </w:p>
    <w:p w:rsidR="00F26C90" w:rsidRPr="00F26C90" w:rsidRDefault="00F26C90" w:rsidP="00203952">
      <w:pPr>
        <w:spacing w:line="340" w:lineRule="exact"/>
        <w:rPr>
          <w:rFonts w:ascii="Goudy Old Style" w:hAnsi="Goudy Old Style"/>
          <w:color w:val="000000"/>
          <w:sz w:val="22"/>
          <w:szCs w:val="22"/>
        </w:rPr>
      </w:pPr>
    </w:p>
    <w:p w:rsidR="00A80002" w:rsidRDefault="00A80002" w:rsidP="00203952">
      <w:pPr>
        <w:spacing w:line="340" w:lineRule="exact"/>
        <w:jc w:val="both"/>
        <w:rPr>
          <w:rFonts w:ascii="Book Antiqua" w:hAnsi="Book Antiqua"/>
          <w:b/>
          <w:bCs/>
          <w:sz w:val="22"/>
          <w:szCs w:val="22"/>
        </w:rPr>
      </w:pPr>
      <w:r w:rsidRPr="00A849A7">
        <w:rPr>
          <w:rFonts w:ascii="Book Antiqua" w:hAnsi="Book Antiqua"/>
          <w:b/>
          <w:sz w:val="22"/>
          <w:szCs w:val="22"/>
        </w:rPr>
        <w:t>壹、</w:t>
      </w:r>
      <w:r w:rsidRPr="00DF7E1C">
        <w:rPr>
          <w:rFonts w:ascii="Book Antiqua" w:hAnsi="Book Antiqua" w:hint="eastAsia"/>
          <w:b/>
          <w:bCs/>
          <w:sz w:val="22"/>
          <w:szCs w:val="22"/>
        </w:rPr>
        <w:t>上次會議決議執行情形報告</w:t>
      </w:r>
    </w:p>
    <w:p w:rsidR="00C27FE5" w:rsidRDefault="00C27FE5" w:rsidP="00203952">
      <w:pPr>
        <w:spacing w:line="340" w:lineRule="exact"/>
        <w:jc w:val="both"/>
        <w:rPr>
          <w:rFonts w:eastAsia="新細明體"/>
          <w:b/>
          <w:bCs/>
          <w:sz w:val="22"/>
          <w:szCs w:val="22"/>
        </w:rPr>
      </w:pPr>
    </w:p>
    <w:p w:rsidR="00153788" w:rsidRPr="001D0E8D" w:rsidRDefault="00A80002" w:rsidP="00203952">
      <w:pPr>
        <w:spacing w:line="340" w:lineRule="exact"/>
        <w:jc w:val="both"/>
        <w:rPr>
          <w:rFonts w:eastAsia="新細明體"/>
          <w:b/>
          <w:bCs/>
          <w:sz w:val="22"/>
          <w:szCs w:val="22"/>
        </w:rPr>
      </w:pPr>
      <w:r w:rsidRPr="001D0E8D">
        <w:rPr>
          <w:rFonts w:eastAsia="新細明體"/>
          <w:b/>
          <w:bCs/>
          <w:sz w:val="22"/>
          <w:szCs w:val="22"/>
        </w:rPr>
        <w:t>貳、主席報告事項</w:t>
      </w:r>
    </w:p>
    <w:p w:rsidR="006204A8" w:rsidRPr="001D0E8D" w:rsidRDefault="006204A8" w:rsidP="00F16620">
      <w:pPr>
        <w:spacing w:line="340" w:lineRule="exact"/>
        <w:ind w:leftChars="236" w:left="566"/>
        <w:jc w:val="both"/>
        <w:rPr>
          <w:rFonts w:eastAsia="新細明體"/>
          <w:bCs/>
          <w:szCs w:val="24"/>
        </w:rPr>
      </w:pPr>
    </w:p>
    <w:p w:rsidR="00345BFF" w:rsidRDefault="00345BFF" w:rsidP="00345BFF">
      <w:pPr>
        <w:spacing w:line="340" w:lineRule="exact"/>
        <w:jc w:val="both"/>
        <w:rPr>
          <w:rFonts w:eastAsia="新細明體"/>
          <w:b/>
          <w:bCs/>
          <w:sz w:val="22"/>
          <w:szCs w:val="22"/>
        </w:rPr>
      </w:pPr>
      <w:r w:rsidRPr="0063704C">
        <w:rPr>
          <w:rFonts w:eastAsia="新細明體" w:hint="eastAsia"/>
          <w:b/>
          <w:bCs/>
          <w:sz w:val="22"/>
          <w:szCs w:val="22"/>
        </w:rPr>
        <w:t>參、報告事項</w:t>
      </w:r>
    </w:p>
    <w:p w:rsidR="008C7F41" w:rsidRPr="008C7F41" w:rsidRDefault="008C7F41" w:rsidP="008C7F41">
      <w:pPr>
        <w:spacing w:beforeLines="50" w:before="180" w:line="340" w:lineRule="exact"/>
        <w:ind w:leftChars="177" w:left="425"/>
        <w:jc w:val="both"/>
        <w:rPr>
          <w:rFonts w:eastAsia="新細明體"/>
          <w:bCs/>
          <w:sz w:val="22"/>
          <w:szCs w:val="22"/>
        </w:rPr>
      </w:pPr>
      <w:r w:rsidRPr="008C7F41">
        <w:rPr>
          <w:rFonts w:eastAsia="新細明體" w:hint="eastAsia"/>
          <w:bCs/>
          <w:sz w:val="22"/>
          <w:szCs w:val="22"/>
          <w:lang w:eastAsia="zh-HK"/>
        </w:rPr>
        <w:t>未來籌備會議每</w:t>
      </w:r>
      <w:proofErr w:type="gramStart"/>
      <w:r w:rsidRPr="008C7F41">
        <w:rPr>
          <w:rFonts w:eastAsia="新細明體" w:hint="eastAsia"/>
          <w:bCs/>
          <w:sz w:val="22"/>
          <w:szCs w:val="22"/>
          <w:lang w:eastAsia="zh-HK"/>
        </w:rPr>
        <w:t>個</w:t>
      </w:r>
      <w:proofErr w:type="gramEnd"/>
      <w:r w:rsidRPr="008C7F41">
        <w:rPr>
          <w:rFonts w:eastAsia="新細明體" w:hint="eastAsia"/>
          <w:bCs/>
          <w:sz w:val="22"/>
          <w:szCs w:val="22"/>
          <w:lang w:eastAsia="zh-HK"/>
        </w:rPr>
        <w:t>月會召開一次</w:t>
      </w:r>
      <w:r w:rsidRPr="008C7F41">
        <w:rPr>
          <w:rFonts w:eastAsia="新細明體" w:hint="eastAsia"/>
          <w:bCs/>
          <w:sz w:val="22"/>
          <w:szCs w:val="22"/>
        </w:rPr>
        <w:t>，</w:t>
      </w:r>
      <w:r w:rsidRPr="008C7F41">
        <w:rPr>
          <w:rFonts w:eastAsia="新細明體" w:hint="eastAsia"/>
          <w:bCs/>
          <w:sz w:val="22"/>
          <w:szCs w:val="22"/>
          <w:lang w:eastAsia="zh-HK"/>
        </w:rPr>
        <w:t>詳如開會預定時間表</w:t>
      </w:r>
    </w:p>
    <w:p w:rsidR="00345BFF" w:rsidRPr="0063704C" w:rsidRDefault="007946CA" w:rsidP="00F455DB">
      <w:pPr>
        <w:spacing w:beforeLines="100" w:before="360" w:line="340" w:lineRule="exact"/>
        <w:jc w:val="both"/>
        <w:rPr>
          <w:rFonts w:eastAsia="新細明體"/>
          <w:b/>
          <w:bCs/>
          <w:sz w:val="22"/>
          <w:szCs w:val="22"/>
        </w:rPr>
      </w:pPr>
      <w:r>
        <w:rPr>
          <w:rFonts w:eastAsia="新細明體" w:hint="eastAsia"/>
          <w:b/>
          <w:bCs/>
          <w:sz w:val="22"/>
          <w:szCs w:val="22"/>
        </w:rPr>
        <w:t>肆</w:t>
      </w:r>
      <w:r w:rsidR="00345BFF" w:rsidRPr="0063704C">
        <w:rPr>
          <w:rFonts w:eastAsia="新細明體"/>
          <w:b/>
          <w:bCs/>
          <w:sz w:val="22"/>
          <w:szCs w:val="22"/>
        </w:rPr>
        <w:t>、討論事項</w:t>
      </w:r>
    </w:p>
    <w:p w:rsidR="00522BF2" w:rsidRDefault="00522BF2" w:rsidP="00522BF2">
      <w:pPr>
        <w:adjustRightInd/>
        <w:spacing w:line="440" w:lineRule="exact"/>
        <w:jc w:val="both"/>
        <w:textAlignment w:val="auto"/>
        <w:rPr>
          <w:rFonts w:ascii="Book Antiqua" w:eastAsia="新細明體" w:hAnsi="Book Antiqua"/>
          <w:kern w:val="2"/>
          <w:sz w:val="22"/>
          <w:szCs w:val="22"/>
        </w:rPr>
      </w:pPr>
    </w:p>
    <w:p w:rsidR="00522BF2" w:rsidRPr="00332B56" w:rsidRDefault="00522BF2" w:rsidP="00522BF2">
      <w:pPr>
        <w:adjustRightInd/>
        <w:spacing w:line="440" w:lineRule="exact"/>
        <w:jc w:val="both"/>
        <w:textAlignment w:val="auto"/>
        <w:rPr>
          <w:rFonts w:ascii="Book Antiqua" w:eastAsia="新細明體" w:hAnsi="Book Antiqua"/>
          <w:kern w:val="2"/>
          <w:sz w:val="22"/>
          <w:szCs w:val="22"/>
        </w:rPr>
      </w:pPr>
      <w:r w:rsidRPr="00332B56">
        <w:rPr>
          <w:rFonts w:ascii="Book Antiqua" w:eastAsia="新細明體" w:hAnsi="Book Antiqua"/>
          <w:kern w:val="2"/>
          <w:sz w:val="22"/>
          <w:szCs w:val="22"/>
        </w:rPr>
        <w:t>提案</w:t>
      </w:r>
      <w:proofErr w:type="gramStart"/>
      <w:r w:rsidRPr="00332B56">
        <w:rPr>
          <w:rFonts w:ascii="Book Antiqua" w:eastAsia="新細明體" w:hAnsi="Book Antiqua" w:hint="eastAsia"/>
          <w:kern w:val="2"/>
          <w:sz w:val="22"/>
          <w:szCs w:val="22"/>
        </w:rPr>
        <w:t>一</w:t>
      </w:r>
      <w:proofErr w:type="gramEnd"/>
      <w:r w:rsidRPr="00332B56">
        <w:rPr>
          <w:rFonts w:ascii="Book Antiqua" w:eastAsia="新細明體" w:hAnsi="Book Antiqua"/>
          <w:kern w:val="2"/>
          <w:sz w:val="22"/>
          <w:szCs w:val="22"/>
        </w:rPr>
        <w:t xml:space="preserve">                                       </w:t>
      </w:r>
      <w:r w:rsidRPr="00332B56">
        <w:rPr>
          <w:rFonts w:ascii="Book Antiqua" w:eastAsia="新細明體" w:hAnsi="Book Antiqua" w:hint="eastAsia"/>
          <w:kern w:val="2"/>
          <w:sz w:val="22"/>
          <w:szCs w:val="22"/>
        </w:rPr>
        <w:t xml:space="preserve">       </w:t>
      </w:r>
      <w:r w:rsidRPr="00332B56">
        <w:rPr>
          <w:rFonts w:ascii="Book Antiqua" w:eastAsia="新細明體" w:hAnsi="Book Antiqua"/>
          <w:kern w:val="2"/>
          <w:sz w:val="22"/>
          <w:szCs w:val="22"/>
        </w:rPr>
        <w:t xml:space="preserve">  </w:t>
      </w:r>
      <w:r w:rsidRPr="00332B56">
        <w:rPr>
          <w:rFonts w:ascii="Book Antiqua" w:eastAsia="新細明體" w:hAnsi="Book Antiqua"/>
          <w:kern w:val="2"/>
          <w:sz w:val="22"/>
          <w:szCs w:val="22"/>
        </w:rPr>
        <w:t>提案單位：</w:t>
      </w:r>
      <w:r w:rsidR="00E53DBB">
        <w:rPr>
          <w:rFonts w:ascii="Book Antiqua" w:eastAsia="新細明體" w:hAnsi="Book Antiqua" w:hint="eastAsia"/>
          <w:kern w:val="2"/>
          <w:sz w:val="22"/>
          <w:szCs w:val="22"/>
          <w:lang w:eastAsia="zh-HK"/>
        </w:rPr>
        <w:t>社會科學學院籌備處</w:t>
      </w:r>
    </w:p>
    <w:p w:rsidR="00522BF2" w:rsidRPr="00332B56" w:rsidRDefault="00522BF2" w:rsidP="00522BF2">
      <w:pPr>
        <w:adjustRightInd/>
        <w:spacing w:line="440" w:lineRule="exact"/>
        <w:jc w:val="both"/>
        <w:textAlignment w:val="auto"/>
        <w:rPr>
          <w:rFonts w:ascii="Book Antiqua" w:eastAsia="新細明體" w:hAnsi="Book Antiqua"/>
          <w:kern w:val="2"/>
          <w:sz w:val="22"/>
          <w:szCs w:val="22"/>
        </w:rPr>
      </w:pPr>
      <w:r w:rsidRPr="00332B56">
        <w:rPr>
          <w:rFonts w:ascii="Book Antiqua" w:eastAsia="新細明體" w:hAnsi="Book Antiqua"/>
          <w:kern w:val="2"/>
          <w:sz w:val="22"/>
          <w:szCs w:val="22"/>
        </w:rPr>
        <w:t>案由：</w:t>
      </w:r>
      <w:proofErr w:type="gramStart"/>
      <w:r w:rsidR="00982FD5">
        <w:rPr>
          <w:rFonts w:ascii="新細明體" w:hAnsi="標楷體" w:hint="eastAsia"/>
          <w:sz w:val="22"/>
          <w:szCs w:val="22"/>
          <w:lang w:eastAsia="zh-HK"/>
        </w:rPr>
        <w:t>新訂</w:t>
      </w:r>
      <w:r w:rsidR="00792573">
        <w:rPr>
          <w:rFonts w:ascii="新細明體" w:hAnsi="標楷體" w:hint="eastAsia"/>
          <w:sz w:val="22"/>
          <w:szCs w:val="22"/>
          <w:lang w:eastAsia="zh-HK"/>
        </w:rPr>
        <w:t>佛光</w:t>
      </w:r>
      <w:proofErr w:type="gramEnd"/>
      <w:r w:rsidR="00792573">
        <w:rPr>
          <w:rFonts w:ascii="新細明體" w:hAnsi="標楷體" w:hint="eastAsia"/>
          <w:sz w:val="22"/>
          <w:szCs w:val="22"/>
          <w:lang w:eastAsia="zh-HK"/>
        </w:rPr>
        <w:t>大學社會科學學院</w:t>
      </w:r>
      <w:proofErr w:type="gramStart"/>
      <w:r w:rsidR="00792573">
        <w:rPr>
          <w:rFonts w:ascii="新細明體" w:hAnsi="標楷體" w:hint="eastAsia"/>
          <w:sz w:val="22"/>
          <w:szCs w:val="22"/>
          <w:lang w:eastAsia="zh-HK"/>
        </w:rPr>
        <w:t>院務</w:t>
      </w:r>
      <w:proofErr w:type="gramEnd"/>
      <w:r w:rsidR="00792573">
        <w:rPr>
          <w:rFonts w:ascii="新細明體" w:hAnsi="標楷體" w:hint="eastAsia"/>
          <w:sz w:val="22"/>
          <w:szCs w:val="22"/>
          <w:lang w:eastAsia="zh-HK"/>
        </w:rPr>
        <w:t>會議設置辦法</w:t>
      </w:r>
      <w:r w:rsidRPr="00332B56">
        <w:rPr>
          <w:rFonts w:ascii="Goudy Old Style" w:hAnsi="Goudy Old Style" w:hint="eastAsia"/>
          <w:kern w:val="2"/>
          <w:sz w:val="22"/>
          <w:szCs w:val="22"/>
        </w:rPr>
        <w:t>，</w:t>
      </w:r>
      <w:r w:rsidRPr="00332B56">
        <w:rPr>
          <w:rFonts w:eastAsia="新細明體" w:hint="eastAsia"/>
          <w:sz w:val="22"/>
          <w:szCs w:val="22"/>
        </w:rPr>
        <w:t>提請討論</w:t>
      </w:r>
      <w:r w:rsidRPr="00332B56">
        <w:rPr>
          <w:rFonts w:ascii="Book Antiqua" w:eastAsia="新細明體" w:hAnsi="Book Antiqua"/>
          <w:kern w:val="2"/>
          <w:sz w:val="22"/>
          <w:szCs w:val="22"/>
        </w:rPr>
        <w:t>。</w:t>
      </w:r>
    </w:p>
    <w:p w:rsidR="00522BF2" w:rsidRPr="001E3E72" w:rsidRDefault="00522BF2" w:rsidP="00522BF2">
      <w:pPr>
        <w:adjustRightInd/>
        <w:spacing w:line="440" w:lineRule="exact"/>
        <w:ind w:left="1133" w:hangingChars="515" w:hanging="1133"/>
        <w:jc w:val="both"/>
        <w:textAlignment w:val="auto"/>
        <w:rPr>
          <w:rFonts w:ascii="Book Antiqua" w:eastAsia="新細明體" w:hAnsi="Book Antiqua"/>
          <w:kern w:val="2"/>
          <w:sz w:val="22"/>
          <w:szCs w:val="22"/>
        </w:rPr>
      </w:pPr>
      <w:r w:rsidRPr="00332B56">
        <w:rPr>
          <w:rFonts w:ascii="Book Antiqua" w:eastAsia="新細明體" w:hAnsi="Book Antiqua" w:hint="eastAsia"/>
          <w:kern w:val="2"/>
          <w:sz w:val="22"/>
          <w:szCs w:val="22"/>
        </w:rPr>
        <w:t>說明</w:t>
      </w:r>
      <w:r w:rsidRPr="00332B56">
        <w:rPr>
          <w:rFonts w:ascii="Book Antiqua" w:eastAsia="新細明體" w:hAnsi="Book Antiqua"/>
          <w:kern w:val="2"/>
          <w:sz w:val="22"/>
          <w:szCs w:val="22"/>
        </w:rPr>
        <w:t>：</w:t>
      </w:r>
      <w:r>
        <w:rPr>
          <w:rFonts w:ascii="Book Antiqua" w:eastAsia="新細明體" w:hAnsi="Book Antiqua" w:hint="eastAsia"/>
          <w:kern w:val="2"/>
          <w:sz w:val="22"/>
          <w:szCs w:val="22"/>
          <w:lang w:eastAsia="zh-HK"/>
        </w:rPr>
        <w:t>如附件一</w:t>
      </w:r>
      <w:r w:rsidRPr="001E3E72">
        <w:rPr>
          <w:rFonts w:ascii="標楷體" w:eastAsia="標楷體" w:hAnsi="標楷體" w:cs="標楷體" w:hint="eastAsia"/>
          <w:sz w:val="22"/>
          <w:szCs w:val="22"/>
        </w:rPr>
        <w:t>(</w:t>
      </w:r>
      <w:r w:rsidRPr="001E3E72">
        <w:rPr>
          <w:rFonts w:asciiTheme="minorHAnsi" w:eastAsia="標楷體" w:hAnsiTheme="minorHAnsi" w:cstheme="minorHAnsi"/>
          <w:sz w:val="22"/>
          <w:szCs w:val="22"/>
        </w:rPr>
        <w:t>P.1</w:t>
      </w:r>
      <w:r w:rsidRPr="001E3E72">
        <w:rPr>
          <w:rFonts w:ascii="標楷體" w:eastAsia="標楷體" w:hAnsi="標楷體" w:cs="標楷體" w:hint="eastAsia"/>
          <w:sz w:val="22"/>
          <w:szCs w:val="22"/>
        </w:rPr>
        <w:t>)</w:t>
      </w:r>
    </w:p>
    <w:p w:rsidR="00522BF2" w:rsidRPr="007C7D6F" w:rsidRDefault="00522BF2" w:rsidP="00522BF2">
      <w:pPr>
        <w:adjustRightInd/>
        <w:spacing w:line="440" w:lineRule="exact"/>
        <w:ind w:left="720" w:hanging="720"/>
        <w:jc w:val="both"/>
        <w:textAlignment w:val="auto"/>
        <w:rPr>
          <w:rFonts w:ascii="Goudy Old Style" w:hAnsi="Goudy Old Style"/>
          <w:color w:val="FF0000"/>
          <w:kern w:val="2"/>
          <w:sz w:val="22"/>
          <w:szCs w:val="22"/>
        </w:rPr>
      </w:pPr>
      <w:r>
        <w:rPr>
          <w:rFonts w:eastAsia="新細明體" w:hint="eastAsia"/>
          <w:kern w:val="2"/>
          <w:sz w:val="22"/>
          <w:szCs w:val="22"/>
        </w:rPr>
        <w:t>決議：</w:t>
      </w:r>
      <w:r w:rsidR="004F2B3A">
        <w:rPr>
          <w:rFonts w:eastAsia="新細明體" w:hint="eastAsia"/>
          <w:kern w:val="2"/>
          <w:sz w:val="22"/>
          <w:szCs w:val="22"/>
          <w:lang w:eastAsia="zh-HK"/>
        </w:rPr>
        <w:t>新訂通過</w:t>
      </w:r>
    </w:p>
    <w:p w:rsidR="001D0E8D" w:rsidRDefault="001D0E8D" w:rsidP="00531EF4">
      <w:pPr>
        <w:adjustRightInd/>
        <w:spacing w:line="440" w:lineRule="exact"/>
        <w:jc w:val="both"/>
        <w:textAlignment w:val="auto"/>
        <w:rPr>
          <w:rFonts w:eastAsia="新細明體"/>
          <w:kern w:val="2"/>
          <w:sz w:val="22"/>
          <w:szCs w:val="22"/>
        </w:rPr>
      </w:pPr>
    </w:p>
    <w:p w:rsidR="00522BF2" w:rsidRPr="00332B56" w:rsidRDefault="00522BF2" w:rsidP="00522BF2">
      <w:pPr>
        <w:adjustRightInd/>
        <w:spacing w:line="440" w:lineRule="exact"/>
        <w:jc w:val="both"/>
        <w:textAlignment w:val="auto"/>
        <w:rPr>
          <w:rFonts w:ascii="Book Antiqua" w:eastAsia="新細明體" w:hAnsi="Book Antiqua"/>
          <w:kern w:val="2"/>
          <w:sz w:val="22"/>
          <w:szCs w:val="22"/>
        </w:rPr>
      </w:pPr>
      <w:r w:rsidRPr="00332B56">
        <w:rPr>
          <w:rFonts w:ascii="Book Antiqua" w:eastAsia="新細明體" w:hAnsi="Book Antiqua"/>
          <w:kern w:val="2"/>
          <w:sz w:val="22"/>
          <w:szCs w:val="22"/>
        </w:rPr>
        <w:t>提案</w:t>
      </w:r>
      <w:r w:rsidR="00D52B06">
        <w:rPr>
          <w:rFonts w:ascii="Book Antiqua" w:eastAsia="新細明體" w:hAnsi="Book Antiqua" w:hint="eastAsia"/>
          <w:kern w:val="2"/>
          <w:sz w:val="22"/>
          <w:szCs w:val="22"/>
          <w:lang w:eastAsia="zh-HK"/>
        </w:rPr>
        <w:t>二</w:t>
      </w:r>
      <w:r w:rsidRPr="00332B56">
        <w:rPr>
          <w:rFonts w:ascii="Book Antiqua" w:eastAsia="新細明體" w:hAnsi="Book Antiqua"/>
          <w:kern w:val="2"/>
          <w:sz w:val="22"/>
          <w:szCs w:val="22"/>
        </w:rPr>
        <w:t xml:space="preserve">                                       </w:t>
      </w:r>
      <w:r w:rsidRPr="00332B56">
        <w:rPr>
          <w:rFonts w:ascii="Book Antiqua" w:eastAsia="新細明體" w:hAnsi="Book Antiqua" w:hint="eastAsia"/>
          <w:kern w:val="2"/>
          <w:sz w:val="22"/>
          <w:szCs w:val="22"/>
        </w:rPr>
        <w:t xml:space="preserve">       </w:t>
      </w:r>
      <w:r w:rsidRPr="00332B56">
        <w:rPr>
          <w:rFonts w:ascii="Book Antiqua" w:eastAsia="新細明體" w:hAnsi="Book Antiqua"/>
          <w:kern w:val="2"/>
          <w:sz w:val="22"/>
          <w:szCs w:val="22"/>
        </w:rPr>
        <w:t xml:space="preserve">  </w:t>
      </w:r>
      <w:r w:rsidRPr="00332B56">
        <w:rPr>
          <w:rFonts w:ascii="Book Antiqua" w:eastAsia="新細明體" w:hAnsi="Book Antiqua"/>
          <w:kern w:val="2"/>
          <w:sz w:val="22"/>
          <w:szCs w:val="22"/>
        </w:rPr>
        <w:t>提案單位：</w:t>
      </w:r>
      <w:r w:rsidR="00E53DBB">
        <w:rPr>
          <w:rFonts w:ascii="Book Antiqua" w:eastAsia="新細明體" w:hAnsi="Book Antiqua" w:hint="eastAsia"/>
          <w:kern w:val="2"/>
          <w:sz w:val="22"/>
          <w:szCs w:val="22"/>
          <w:lang w:eastAsia="zh-HK"/>
        </w:rPr>
        <w:t>社會科學學院籌備處</w:t>
      </w:r>
    </w:p>
    <w:p w:rsidR="00522BF2" w:rsidRPr="00332B56" w:rsidRDefault="00522BF2" w:rsidP="00522BF2">
      <w:pPr>
        <w:adjustRightInd/>
        <w:spacing w:line="440" w:lineRule="exact"/>
        <w:jc w:val="both"/>
        <w:textAlignment w:val="auto"/>
        <w:rPr>
          <w:rFonts w:ascii="Book Antiqua" w:eastAsia="新細明體" w:hAnsi="Book Antiqua"/>
          <w:kern w:val="2"/>
          <w:sz w:val="22"/>
          <w:szCs w:val="22"/>
        </w:rPr>
      </w:pPr>
      <w:r w:rsidRPr="00332B56">
        <w:rPr>
          <w:rFonts w:ascii="Book Antiqua" w:eastAsia="新細明體" w:hAnsi="Book Antiqua"/>
          <w:kern w:val="2"/>
          <w:sz w:val="22"/>
          <w:szCs w:val="22"/>
        </w:rPr>
        <w:t>案由：</w:t>
      </w:r>
      <w:proofErr w:type="gramStart"/>
      <w:r w:rsidR="00792573">
        <w:rPr>
          <w:rFonts w:ascii="Book Antiqua" w:eastAsia="新細明體" w:hAnsi="Book Antiqua" w:hint="eastAsia"/>
          <w:kern w:val="2"/>
          <w:sz w:val="22"/>
          <w:szCs w:val="22"/>
          <w:lang w:eastAsia="zh-HK"/>
        </w:rPr>
        <w:t>新訂佛光</w:t>
      </w:r>
      <w:proofErr w:type="gramEnd"/>
      <w:r w:rsidR="00792573">
        <w:rPr>
          <w:rFonts w:ascii="Book Antiqua" w:eastAsia="新細明體" w:hAnsi="Book Antiqua" w:hint="eastAsia"/>
          <w:kern w:val="2"/>
          <w:sz w:val="22"/>
          <w:szCs w:val="22"/>
          <w:lang w:eastAsia="zh-HK"/>
        </w:rPr>
        <w:t>大學社會科學學院課程委員會設置辦法</w:t>
      </w:r>
      <w:r w:rsidR="004F6358" w:rsidRPr="00F70BBD">
        <w:rPr>
          <w:rFonts w:eastAsia="新細明體" w:hint="eastAsia"/>
          <w:kern w:val="2"/>
          <w:sz w:val="22"/>
          <w:szCs w:val="22"/>
        </w:rPr>
        <w:t>，</w:t>
      </w:r>
      <w:r w:rsidR="004F6358" w:rsidRPr="00F70BBD">
        <w:rPr>
          <w:rFonts w:eastAsia="新細明體" w:hint="eastAsia"/>
          <w:sz w:val="22"/>
          <w:szCs w:val="22"/>
        </w:rPr>
        <w:t>提請討論</w:t>
      </w:r>
      <w:r w:rsidR="004F6358" w:rsidRPr="00F70BBD">
        <w:rPr>
          <w:rFonts w:eastAsia="新細明體"/>
          <w:kern w:val="2"/>
          <w:sz w:val="22"/>
          <w:szCs w:val="22"/>
        </w:rPr>
        <w:t>。</w:t>
      </w:r>
    </w:p>
    <w:p w:rsidR="00522BF2" w:rsidRPr="001E3E72" w:rsidRDefault="00522BF2" w:rsidP="00522BF2">
      <w:pPr>
        <w:adjustRightInd/>
        <w:spacing w:line="440" w:lineRule="exact"/>
        <w:ind w:left="1133" w:hangingChars="515" w:hanging="1133"/>
        <w:jc w:val="both"/>
        <w:textAlignment w:val="auto"/>
        <w:rPr>
          <w:rFonts w:ascii="Book Antiqua" w:eastAsia="新細明體" w:hAnsi="Book Antiqua"/>
          <w:kern w:val="2"/>
          <w:sz w:val="22"/>
          <w:szCs w:val="22"/>
        </w:rPr>
      </w:pPr>
      <w:r w:rsidRPr="00332B56">
        <w:rPr>
          <w:rFonts w:ascii="Book Antiqua" w:eastAsia="新細明體" w:hAnsi="Book Antiqua" w:hint="eastAsia"/>
          <w:kern w:val="2"/>
          <w:sz w:val="22"/>
          <w:szCs w:val="22"/>
        </w:rPr>
        <w:t>說明</w:t>
      </w:r>
      <w:r w:rsidRPr="00332B56">
        <w:rPr>
          <w:rFonts w:ascii="Book Antiqua" w:eastAsia="新細明體" w:hAnsi="Book Antiqua"/>
          <w:kern w:val="2"/>
          <w:sz w:val="22"/>
          <w:szCs w:val="22"/>
        </w:rPr>
        <w:t>：</w:t>
      </w:r>
      <w:r>
        <w:rPr>
          <w:rFonts w:ascii="Book Antiqua" w:eastAsia="新細明體" w:hAnsi="Book Antiqua" w:hint="eastAsia"/>
          <w:kern w:val="2"/>
          <w:sz w:val="22"/>
          <w:szCs w:val="22"/>
          <w:lang w:eastAsia="zh-HK"/>
        </w:rPr>
        <w:t>如附件</w:t>
      </w:r>
      <w:r w:rsidR="00852D87">
        <w:rPr>
          <w:rFonts w:ascii="Book Antiqua" w:eastAsia="新細明體" w:hAnsi="Book Antiqua" w:hint="eastAsia"/>
          <w:kern w:val="2"/>
          <w:sz w:val="22"/>
          <w:szCs w:val="22"/>
          <w:lang w:eastAsia="zh-HK"/>
        </w:rPr>
        <w:t>二</w:t>
      </w:r>
      <w:r w:rsidRPr="001E3E72">
        <w:rPr>
          <w:rFonts w:ascii="標楷體" w:eastAsia="標楷體" w:hAnsi="標楷體" w:cs="標楷體" w:hint="eastAsia"/>
          <w:sz w:val="22"/>
          <w:szCs w:val="22"/>
        </w:rPr>
        <w:t>(</w:t>
      </w:r>
      <w:r w:rsidRPr="001E3E72">
        <w:rPr>
          <w:rFonts w:asciiTheme="minorHAnsi" w:eastAsia="標楷體" w:hAnsiTheme="minorHAnsi" w:cstheme="minorHAnsi"/>
          <w:sz w:val="22"/>
          <w:szCs w:val="22"/>
        </w:rPr>
        <w:t>P.</w:t>
      </w:r>
      <w:r w:rsidR="008C7F41">
        <w:rPr>
          <w:rFonts w:asciiTheme="minorHAnsi" w:eastAsia="標楷體" w:hAnsiTheme="minorHAnsi" w:cstheme="minorHAnsi" w:hint="eastAsia"/>
          <w:sz w:val="22"/>
          <w:szCs w:val="22"/>
        </w:rPr>
        <w:t>2</w:t>
      </w:r>
      <w:r w:rsidRPr="001E3E72">
        <w:rPr>
          <w:rFonts w:ascii="標楷體" w:eastAsia="標楷體" w:hAnsi="標楷體" w:cs="標楷體" w:hint="eastAsia"/>
          <w:sz w:val="22"/>
          <w:szCs w:val="22"/>
        </w:rPr>
        <w:t>)</w:t>
      </w:r>
    </w:p>
    <w:p w:rsidR="00852D87" w:rsidRPr="007C7D6F" w:rsidRDefault="00522BF2" w:rsidP="00093084">
      <w:pPr>
        <w:adjustRightInd/>
        <w:spacing w:line="440" w:lineRule="exact"/>
        <w:ind w:left="720" w:hanging="720"/>
        <w:jc w:val="both"/>
        <w:textAlignment w:val="auto"/>
        <w:rPr>
          <w:rFonts w:ascii="Goudy Old Style" w:hAnsi="Goudy Old Style"/>
          <w:color w:val="FF0000"/>
          <w:kern w:val="2"/>
          <w:sz w:val="22"/>
          <w:szCs w:val="22"/>
          <w:lang w:eastAsia="zh-HK"/>
        </w:rPr>
      </w:pPr>
      <w:r>
        <w:rPr>
          <w:rFonts w:eastAsia="新細明體" w:hint="eastAsia"/>
          <w:kern w:val="2"/>
          <w:sz w:val="22"/>
          <w:szCs w:val="22"/>
        </w:rPr>
        <w:t>決議：</w:t>
      </w:r>
      <w:r w:rsidR="004F2B3A">
        <w:rPr>
          <w:rFonts w:eastAsia="新細明體" w:hint="eastAsia"/>
          <w:kern w:val="2"/>
          <w:sz w:val="22"/>
          <w:szCs w:val="22"/>
          <w:lang w:eastAsia="zh-HK"/>
        </w:rPr>
        <w:t>新訂通過</w:t>
      </w:r>
    </w:p>
    <w:p w:rsidR="00522BF2" w:rsidRDefault="00522BF2" w:rsidP="00AE4025">
      <w:pPr>
        <w:tabs>
          <w:tab w:val="left" w:pos="5812"/>
        </w:tabs>
        <w:adjustRightInd/>
        <w:spacing w:line="440" w:lineRule="exact"/>
        <w:jc w:val="both"/>
        <w:textAlignment w:val="auto"/>
        <w:rPr>
          <w:rFonts w:eastAsia="新細明體"/>
          <w:kern w:val="2"/>
          <w:sz w:val="22"/>
          <w:szCs w:val="22"/>
          <w:lang w:eastAsia="zh-HK"/>
        </w:rPr>
      </w:pPr>
    </w:p>
    <w:p w:rsidR="004E5C40" w:rsidRPr="00CB1065" w:rsidRDefault="004E5C40" w:rsidP="004E5C40">
      <w:pPr>
        <w:adjustRightInd/>
        <w:spacing w:line="440" w:lineRule="exact"/>
        <w:jc w:val="both"/>
        <w:textAlignment w:val="auto"/>
        <w:rPr>
          <w:rFonts w:ascii="Book Antiqua" w:eastAsia="新細明體" w:hAnsi="Book Antiqua"/>
          <w:kern w:val="2"/>
          <w:sz w:val="22"/>
          <w:szCs w:val="22"/>
        </w:rPr>
      </w:pPr>
      <w:r w:rsidRPr="00CB1065">
        <w:rPr>
          <w:rFonts w:ascii="Book Antiqua" w:eastAsia="新細明體" w:hAnsi="Book Antiqua"/>
          <w:kern w:val="2"/>
          <w:sz w:val="22"/>
          <w:szCs w:val="22"/>
        </w:rPr>
        <w:t>提案</w:t>
      </w:r>
      <w:r w:rsidRPr="00CB1065">
        <w:rPr>
          <w:rFonts w:ascii="Book Antiqua" w:eastAsia="新細明體" w:hAnsi="Book Antiqua" w:hint="eastAsia"/>
          <w:kern w:val="2"/>
          <w:sz w:val="22"/>
          <w:szCs w:val="22"/>
          <w:lang w:eastAsia="zh-HK"/>
        </w:rPr>
        <w:t>三</w:t>
      </w:r>
      <w:r w:rsidRPr="00CB1065">
        <w:rPr>
          <w:rFonts w:ascii="Book Antiqua" w:eastAsia="新細明體" w:hAnsi="Book Antiqua"/>
          <w:kern w:val="2"/>
          <w:sz w:val="22"/>
          <w:szCs w:val="22"/>
        </w:rPr>
        <w:t xml:space="preserve">                                       </w:t>
      </w:r>
      <w:r w:rsidRPr="00CB1065">
        <w:rPr>
          <w:rFonts w:ascii="Book Antiqua" w:eastAsia="新細明體" w:hAnsi="Book Antiqua" w:hint="eastAsia"/>
          <w:kern w:val="2"/>
          <w:sz w:val="22"/>
          <w:szCs w:val="22"/>
        </w:rPr>
        <w:t xml:space="preserve">       </w:t>
      </w:r>
      <w:r w:rsidRPr="00CB1065">
        <w:rPr>
          <w:rFonts w:ascii="Book Antiqua" w:eastAsia="新細明體" w:hAnsi="Book Antiqua"/>
          <w:kern w:val="2"/>
          <w:sz w:val="22"/>
          <w:szCs w:val="22"/>
        </w:rPr>
        <w:t xml:space="preserve">  </w:t>
      </w:r>
      <w:r w:rsidRPr="00CB1065">
        <w:rPr>
          <w:rFonts w:ascii="Book Antiqua" w:eastAsia="新細明體" w:hAnsi="Book Antiqua"/>
          <w:kern w:val="2"/>
          <w:sz w:val="22"/>
          <w:szCs w:val="22"/>
        </w:rPr>
        <w:t>提案單位：</w:t>
      </w:r>
      <w:r w:rsidR="00E53DBB">
        <w:rPr>
          <w:rFonts w:ascii="Book Antiqua" w:eastAsia="新細明體" w:hAnsi="Book Antiqua" w:hint="eastAsia"/>
          <w:kern w:val="2"/>
          <w:sz w:val="22"/>
          <w:szCs w:val="22"/>
          <w:lang w:eastAsia="zh-HK"/>
        </w:rPr>
        <w:t>社會科學學院籌備處</w:t>
      </w:r>
    </w:p>
    <w:p w:rsidR="004E5C40" w:rsidRPr="00CB1065" w:rsidRDefault="004E5C40" w:rsidP="004E5C40">
      <w:pPr>
        <w:adjustRightInd/>
        <w:spacing w:line="440" w:lineRule="exact"/>
        <w:jc w:val="both"/>
        <w:textAlignment w:val="auto"/>
        <w:rPr>
          <w:rFonts w:ascii="Book Antiqua" w:eastAsia="新細明體" w:hAnsi="Book Antiqua"/>
          <w:kern w:val="2"/>
          <w:sz w:val="22"/>
          <w:szCs w:val="22"/>
        </w:rPr>
      </w:pPr>
      <w:r w:rsidRPr="00CB1065">
        <w:rPr>
          <w:rFonts w:ascii="Book Antiqua" w:eastAsia="新細明體" w:hAnsi="Book Antiqua"/>
          <w:kern w:val="2"/>
          <w:sz w:val="22"/>
          <w:szCs w:val="22"/>
        </w:rPr>
        <w:t>案由：</w:t>
      </w:r>
      <w:r w:rsidR="00986835">
        <w:rPr>
          <w:rFonts w:ascii="Book Antiqua" w:eastAsia="新細明體" w:hAnsi="Book Antiqua" w:hint="eastAsia"/>
          <w:bCs/>
          <w:sz w:val="22"/>
          <w:szCs w:val="22"/>
          <w:lang w:eastAsia="zh-HK"/>
        </w:rPr>
        <w:t>佛光大學社會科學學院校務會議教師代表選舉暨遞補辦法</w:t>
      </w:r>
      <w:r w:rsidR="00E56BDC" w:rsidRPr="00CB1065">
        <w:rPr>
          <w:rFonts w:ascii="Goudy Old Style" w:hAnsi="Goudy Old Style" w:hint="eastAsia"/>
          <w:kern w:val="2"/>
          <w:sz w:val="22"/>
          <w:szCs w:val="22"/>
        </w:rPr>
        <w:t>，</w:t>
      </w:r>
      <w:r w:rsidR="00E56BDC" w:rsidRPr="00CB1065">
        <w:rPr>
          <w:rFonts w:eastAsia="新細明體" w:hint="eastAsia"/>
          <w:sz w:val="22"/>
          <w:szCs w:val="22"/>
        </w:rPr>
        <w:t>提請討論</w:t>
      </w:r>
      <w:r w:rsidR="00E56BDC" w:rsidRPr="00CB1065">
        <w:rPr>
          <w:rFonts w:ascii="Book Antiqua" w:eastAsia="新細明體" w:hAnsi="Book Antiqua"/>
          <w:kern w:val="2"/>
          <w:sz w:val="22"/>
          <w:szCs w:val="22"/>
        </w:rPr>
        <w:t>。</w:t>
      </w:r>
    </w:p>
    <w:p w:rsidR="004E5C40" w:rsidRPr="00CB1065" w:rsidRDefault="004E5C40" w:rsidP="004E5C40">
      <w:pPr>
        <w:adjustRightInd/>
        <w:spacing w:line="440" w:lineRule="exact"/>
        <w:ind w:left="1133" w:hangingChars="515" w:hanging="1133"/>
        <w:jc w:val="both"/>
        <w:textAlignment w:val="auto"/>
        <w:rPr>
          <w:rFonts w:ascii="Book Antiqua" w:eastAsia="新細明體" w:hAnsi="Book Antiqua"/>
          <w:kern w:val="2"/>
          <w:sz w:val="22"/>
          <w:szCs w:val="22"/>
        </w:rPr>
      </w:pPr>
      <w:r w:rsidRPr="00CB1065">
        <w:rPr>
          <w:rFonts w:ascii="Book Antiqua" w:eastAsia="新細明體" w:hAnsi="Book Antiqua" w:hint="eastAsia"/>
          <w:kern w:val="2"/>
          <w:sz w:val="22"/>
          <w:szCs w:val="22"/>
        </w:rPr>
        <w:t>說明</w:t>
      </w:r>
      <w:r w:rsidRPr="00CB1065">
        <w:rPr>
          <w:rFonts w:ascii="Book Antiqua" w:eastAsia="新細明體" w:hAnsi="Book Antiqua"/>
          <w:kern w:val="2"/>
          <w:sz w:val="22"/>
          <w:szCs w:val="22"/>
        </w:rPr>
        <w:t>：</w:t>
      </w:r>
      <w:r w:rsidRPr="00CB1065">
        <w:rPr>
          <w:rFonts w:ascii="Book Antiqua" w:eastAsia="新細明體" w:hAnsi="Book Antiqua" w:hint="eastAsia"/>
          <w:kern w:val="2"/>
          <w:sz w:val="22"/>
          <w:szCs w:val="22"/>
          <w:lang w:eastAsia="zh-HK"/>
        </w:rPr>
        <w:t>如附件</w:t>
      </w:r>
      <w:r w:rsidR="00852D87" w:rsidRPr="00CB1065">
        <w:rPr>
          <w:rFonts w:ascii="Book Antiqua" w:eastAsia="新細明體" w:hAnsi="Book Antiqua" w:hint="eastAsia"/>
          <w:kern w:val="2"/>
          <w:sz w:val="22"/>
          <w:szCs w:val="22"/>
          <w:lang w:eastAsia="zh-HK"/>
        </w:rPr>
        <w:t>三</w:t>
      </w:r>
      <w:r w:rsidRPr="00CB1065">
        <w:rPr>
          <w:rFonts w:ascii="標楷體" w:eastAsia="標楷體" w:hAnsi="標楷體" w:cs="標楷體" w:hint="eastAsia"/>
          <w:sz w:val="22"/>
          <w:szCs w:val="22"/>
        </w:rPr>
        <w:t>(</w:t>
      </w:r>
      <w:r w:rsidRPr="00CB1065">
        <w:rPr>
          <w:rFonts w:asciiTheme="minorHAnsi" w:eastAsia="標楷體" w:hAnsiTheme="minorHAnsi" w:cstheme="minorHAnsi"/>
          <w:sz w:val="22"/>
          <w:szCs w:val="22"/>
        </w:rPr>
        <w:t>P.</w:t>
      </w:r>
      <w:r w:rsidR="008C7F41">
        <w:rPr>
          <w:rFonts w:asciiTheme="minorHAnsi" w:eastAsia="標楷體" w:hAnsiTheme="minorHAnsi" w:cstheme="minorHAnsi" w:hint="eastAsia"/>
          <w:sz w:val="22"/>
          <w:szCs w:val="22"/>
        </w:rPr>
        <w:t>3</w:t>
      </w:r>
      <w:r w:rsidRPr="00CB1065">
        <w:rPr>
          <w:rFonts w:ascii="標楷體" w:eastAsia="標楷體" w:hAnsi="標楷體" w:cs="標楷體" w:hint="eastAsia"/>
          <w:sz w:val="22"/>
          <w:szCs w:val="22"/>
        </w:rPr>
        <w:t>)</w:t>
      </w:r>
    </w:p>
    <w:p w:rsidR="00D52E06" w:rsidRPr="00CB1065" w:rsidRDefault="004E5C40" w:rsidP="00D52E06">
      <w:pPr>
        <w:adjustRightInd/>
        <w:spacing w:line="440" w:lineRule="exact"/>
        <w:ind w:left="720" w:hanging="720"/>
        <w:jc w:val="both"/>
        <w:textAlignment w:val="auto"/>
        <w:rPr>
          <w:rFonts w:eastAsia="新細明體"/>
          <w:kern w:val="2"/>
          <w:sz w:val="22"/>
          <w:szCs w:val="22"/>
        </w:rPr>
      </w:pPr>
      <w:r w:rsidRPr="00CB1065">
        <w:rPr>
          <w:rFonts w:eastAsia="新細明體" w:hint="eastAsia"/>
          <w:kern w:val="2"/>
          <w:sz w:val="22"/>
          <w:szCs w:val="22"/>
        </w:rPr>
        <w:t>決議：</w:t>
      </w:r>
      <w:r w:rsidR="004F2B3A">
        <w:rPr>
          <w:rFonts w:eastAsia="新細明體" w:hint="eastAsia"/>
          <w:kern w:val="2"/>
          <w:sz w:val="22"/>
          <w:szCs w:val="22"/>
          <w:lang w:eastAsia="zh-HK"/>
        </w:rPr>
        <w:t>新訂通過</w:t>
      </w:r>
    </w:p>
    <w:p w:rsidR="00E56BDC" w:rsidRPr="00CB1065" w:rsidRDefault="00E56BDC" w:rsidP="00D52E06">
      <w:pPr>
        <w:adjustRightInd/>
        <w:spacing w:line="440" w:lineRule="exact"/>
        <w:ind w:left="720" w:hanging="720"/>
        <w:jc w:val="both"/>
        <w:textAlignment w:val="auto"/>
        <w:rPr>
          <w:rFonts w:eastAsia="新細明體"/>
          <w:kern w:val="2"/>
          <w:sz w:val="22"/>
          <w:szCs w:val="22"/>
        </w:rPr>
      </w:pPr>
    </w:p>
    <w:p w:rsidR="004E5C40" w:rsidRPr="00CB1065" w:rsidRDefault="004E5C40" w:rsidP="004E5C40">
      <w:pPr>
        <w:adjustRightInd/>
        <w:spacing w:line="440" w:lineRule="exact"/>
        <w:jc w:val="both"/>
        <w:textAlignment w:val="auto"/>
        <w:rPr>
          <w:rFonts w:ascii="Book Antiqua" w:eastAsia="新細明體" w:hAnsi="Book Antiqua"/>
          <w:kern w:val="2"/>
          <w:sz w:val="22"/>
          <w:szCs w:val="22"/>
        </w:rPr>
      </w:pPr>
      <w:r w:rsidRPr="00CB1065">
        <w:rPr>
          <w:rFonts w:ascii="Book Antiqua" w:eastAsia="新細明體" w:hAnsi="Book Antiqua"/>
          <w:kern w:val="2"/>
          <w:sz w:val="22"/>
          <w:szCs w:val="22"/>
        </w:rPr>
        <w:t>提案</w:t>
      </w:r>
      <w:r w:rsidRPr="00CB1065">
        <w:rPr>
          <w:rFonts w:ascii="Book Antiqua" w:eastAsia="新細明體" w:hAnsi="Book Antiqua" w:hint="eastAsia"/>
          <w:kern w:val="2"/>
          <w:sz w:val="22"/>
          <w:szCs w:val="22"/>
          <w:lang w:eastAsia="zh-HK"/>
        </w:rPr>
        <w:t>四</w:t>
      </w:r>
      <w:r w:rsidRPr="00CB1065">
        <w:rPr>
          <w:rFonts w:ascii="Book Antiqua" w:eastAsia="新細明體" w:hAnsi="Book Antiqua"/>
          <w:kern w:val="2"/>
          <w:sz w:val="22"/>
          <w:szCs w:val="22"/>
        </w:rPr>
        <w:t xml:space="preserve">                                       </w:t>
      </w:r>
      <w:r w:rsidRPr="00CB1065">
        <w:rPr>
          <w:rFonts w:ascii="Book Antiqua" w:eastAsia="新細明體" w:hAnsi="Book Antiqua" w:hint="eastAsia"/>
          <w:kern w:val="2"/>
          <w:sz w:val="22"/>
          <w:szCs w:val="22"/>
        </w:rPr>
        <w:t xml:space="preserve">       </w:t>
      </w:r>
      <w:r w:rsidRPr="00CB1065">
        <w:rPr>
          <w:rFonts w:ascii="Book Antiqua" w:eastAsia="新細明體" w:hAnsi="Book Antiqua"/>
          <w:kern w:val="2"/>
          <w:sz w:val="22"/>
          <w:szCs w:val="22"/>
        </w:rPr>
        <w:t xml:space="preserve">  </w:t>
      </w:r>
      <w:r w:rsidRPr="00CB1065">
        <w:rPr>
          <w:rFonts w:ascii="Book Antiqua" w:eastAsia="新細明體" w:hAnsi="Book Antiqua"/>
          <w:kern w:val="2"/>
          <w:sz w:val="22"/>
          <w:szCs w:val="22"/>
        </w:rPr>
        <w:t>提案單位：</w:t>
      </w:r>
      <w:r w:rsidR="00E53DBB">
        <w:rPr>
          <w:rFonts w:ascii="Book Antiqua" w:eastAsia="新細明體" w:hAnsi="Book Antiqua" w:hint="eastAsia"/>
          <w:kern w:val="2"/>
          <w:sz w:val="22"/>
          <w:szCs w:val="22"/>
          <w:lang w:eastAsia="zh-HK"/>
        </w:rPr>
        <w:t>社會科學學院籌備處</w:t>
      </w:r>
    </w:p>
    <w:p w:rsidR="009F3CD2" w:rsidRPr="00CB1065" w:rsidRDefault="009F3CD2" w:rsidP="009F3CD2">
      <w:pPr>
        <w:widowControl/>
        <w:adjustRightInd/>
        <w:spacing w:line="240" w:lineRule="auto"/>
        <w:textAlignment w:val="auto"/>
        <w:rPr>
          <w:rFonts w:ascii="Book Antiqua" w:eastAsia="新細明體" w:hAnsi="Book Antiqua"/>
          <w:bCs/>
          <w:sz w:val="22"/>
          <w:szCs w:val="22"/>
          <w:lang w:eastAsia="zh-HK"/>
        </w:rPr>
      </w:pPr>
      <w:r w:rsidRPr="00CB1065">
        <w:rPr>
          <w:rFonts w:ascii="Book Antiqua" w:eastAsia="新細明體" w:hAnsi="Book Antiqua" w:hint="eastAsia"/>
          <w:bCs/>
          <w:sz w:val="22"/>
          <w:szCs w:val="22"/>
          <w:lang w:eastAsia="zh-HK"/>
        </w:rPr>
        <w:t>案由</w:t>
      </w:r>
      <w:r w:rsidRPr="00CB1065">
        <w:rPr>
          <w:rFonts w:ascii="Book Antiqua" w:eastAsia="新細明體" w:hAnsi="Book Antiqua" w:hint="eastAsia"/>
          <w:bCs/>
          <w:sz w:val="22"/>
          <w:szCs w:val="22"/>
        </w:rPr>
        <w:t>：</w:t>
      </w:r>
      <w:r w:rsidR="00BA72F2">
        <w:rPr>
          <w:rFonts w:ascii="Book Antiqua" w:eastAsia="新細明體" w:hAnsi="Book Antiqua" w:hint="eastAsia"/>
          <w:bCs/>
          <w:sz w:val="22"/>
          <w:szCs w:val="22"/>
          <w:lang w:eastAsia="zh-HK"/>
        </w:rPr>
        <w:t>社會科學學院</w:t>
      </w:r>
      <w:r w:rsidR="00BA72F2">
        <w:rPr>
          <w:rFonts w:ascii="Book Antiqua" w:eastAsia="新細明體" w:hAnsi="Book Antiqua" w:hint="eastAsia"/>
          <w:bCs/>
          <w:sz w:val="22"/>
          <w:szCs w:val="22"/>
        </w:rPr>
        <w:t>109</w:t>
      </w:r>
      <w:proofErr w:type="gramStart"/>
      <w:r w:rsidR="00BA72F2">
        <w:rPr>
          <w:rFonts w:ascii="Book Antiqua" w:eastAsia="新細明體" w:hAnsi="Book Antiqua" w:hint="eastAsia"/>
          <w:bCs/>
          <w:sz w:val="22"/>
          <w:szCs w:val="22"/>
          <w:lang w:eastAsia="zh-HK"/>
        </w:rPr>
        <w:t>學年度院基礎</w:t>
      </w:r>
      <w:proofErr w:type="gramEnd"/>
      <w:r w:rsidR="00BA72F2">
        <w:rPr>
          <w:rFonts w:ascii="Book Antiqua" w:eastAsia="新細明體" w:hAnsi="Book Antiqua" w:hint="eastAsia"/>
          <w:bCs/>
          <w:sz w:val="22"/>
          <w:szCs w:val="22"/>
          <w:lang w:eastAsia="zh-HK"/>
        </w:rPr>
        <w:t>學程</w:t>
      </w:r>
      <w:r w:rsidR="00BA72F2">
        <w:rPr>
          <w:rFonts w:ascii="新細明體" w:eastAsia="新細明體" w:hAnsi="新細明體" w:hint="eastAsia"/>
          <w:bCs/>
          <w:sz w:val="22"/>
          <w:szCs w:val="22"/>
        </w:rPr>
        <w:t>、</w:t>
      </w:r>
      <w:r w:rsidR="00BA72F2">
        <w:rPr>
          <w:rFonts w:ascii="Book Antiqua" w:eastAsia="新細明體" w:hAnsi="Book Antiqua" w:hint="eastAsia"/>
          <w:bCs/>
          <w:sz w:val="22"/>
          <w:szCs w:val="22"/>
          <w:lang w:eastAsia="zh-HK"/>
        </w:rPr>
        <w:t>社會科學學院</w:t>
      </w:r>
      <w:r w:rsidR="00BA72F2">
        <w:rPr>
          <w:rFonts w:ascii="Book Antiqua" w:eastAsia="新細明體" w:hAnsi="Book Antiqua" w:hint="eastAsia"/>
          <w:bCs/>
          <w:sz w:val="22"/>
          <w:szCs w:val="22"/>
        </w:rPr>
        <w:t>110</w:t>
      </w:r>
      <w:r w:rsidR="00BA72F2">
        <w:rPr>
          <w:rFonts w:ascii="Book Antiqua" w:eastAsia="新細明體" w:hAnsi="Book Antiqua" w:hint="eastAsia"/>
          <w:bCs/>
          <w:sz w:val="22"/>
          <w:szCs w:val="22"/>
          <w:lang w:eastAsia="zh-HK"/>
        </w:rPr>
        <w:t>學年</w:t>
      </w:r>
      <w:proofErr w:type="gramStart"/>
      <w:r w:rsidR="00BA72F2">
        <w:rPr>
          <w:rFonts w:ascii="Book Antiqua" w:eastAsia="新細明體" w:hAnsi="Book Antiqua" w:hint="eastAsia"/>
          <w:bCs/>
          <w:sz w:val="22"/>
          <w:szCs w:val="22"/>
          <w:lang w:eastAsia="zh-HK"/>
        </w:rPr>
        <w:t>度跨域學</w:t>
      </w:r>
      <w:proofErr w:type="gramEnd"/>
      <w:r w:rsidR="00BA72F2">
        <w:rPr>
          <w:rFonts w:ascii="Book Antiqua" w:eastAsia="新細明體" w:hAnsi="Book Antiqua" w:hint="eastAsia"/>
          <w:bCs/>
          <w:sz w:val="22"/>
          <w:szCs w:val="22"/>
          <w:lang w:eastAsia="zh-HK"/>
        </w:rPr>
        <w:t>程架構案</w:t>
      </w:r>
      <w:r w:rsidR="00BA72F2">
        <w:rPr>
          <w:rFonts w:ascii="Book Antiqua" w:eastAsia="新細明體" w:hAnsi="Book Antiqua" w:hint="eastAsia"/>
          <w:bCs/>
          <w:sz w:val="22"/>
          <w:szCs w:val="22"/>
        </w:rPr>
        <w:t>，</w:t>
      </w:r>
      <w:r w:rsidR="00BA72F2">
        <w:rPr>
          <w:rFonts w:ascii="Book Antiqua" w:eastAsia="新細明體" w:hAnsi="Book Antiqua" w:hint="eastAsia"/>
          <w:bCs/>
          <w:sz w:val="22"/>
          <w:szCs w:val="22"/>
          <w:lang w:eastAsia="zh-HK"/>
        </w:rPr>
        <w:t>提請討</w:t>
      </w:r>
      <w:r w:rsidR="00BA72F2" w:rsidRPr="00CB1065">
        <w:rPr>
          <w:rFonts w:ascii="Book Antiqua" w:eastAsia="新細明體" w:hAnsi="Book Antiqua" w:hint="eastAsia"/>
          <w:sz w:val="22"/>
          <w:szCs w:val="22"/>
        </w:rPr>
        <w:t>論。</w:t>
      </w:r>
    </w:p>
    <w:p w:rsidR="009F3CD2" w:rsidRPr="00CB1065" w:rsidRDefault="009F3CD2" w:rsidP="009F3CD2">
      <w:pPr>
        <w:widowControl/>
        <w:adjustRightInd/>
        <w:spacing w:line="240" w:lineRule="auto"/>
        <w:textAlignment w:val="auto"/>
        <w:rPr>
          <w:rFonts w:ascii="Book Antiqua" w:eastAsia="新細明體" w:hAnsi="Book Antiqua"/>
          <w:bCs/>
          <w:sz w:val="22"/>
          <w:szCs w:val="22"/>
        </w:rPr>
      </w:pPr>
      <w:r w:rsidRPr="00CB1065">
        <w:rPr>
          <w:rFonts w:ascii="Book Antiqua" w:eastAsia="新細明體" w:hAnsi="Book Antiqua" w:hint="eastAsia"/>
          <w:bCs/>
          <w:sz w:val="22"/>
          <w:szCs w:val="22"/>
          <w:lang w:eastAsia="zh-HK"/>
        </w:rPr>
        <w:t>說明</w:t>
      </w:r>
      <w:r w:rsidRPr="00CB1065">
        <w:rPr>
          <w:rFonts w:ascii="Book Antiqua" w:eastAsia="新細明體" w:hAnsi="Book Antiqua" w:hint="eastAsia"/>
          <w:bCs/>
          <w:sz w:val="22"/>
          <w:szCs w:val="22"/>
        </w:rPr>
        <w:t>：</w:t>
      </w:r>
      <w:r w:rsidR="00BA72F2">
        <w:rPr>
          <w:rFonts w:ascii="Book Antiqua" w:eastAsia="新細明體" w:hAnsi="Book Antiqua" w:hint="eastAsia"/>
          <w:bCs/>
          <w:sz w:val="22"/>
          <w:szCs w:val="22"/>
          <w:lang w:eastAsia="zh-HK"/>
        </w:rPr>
        <w:t>檢附目前社會科學暨管理</w:t>
      </w:r>
      <w:proofErr w:type="gramStart"/>
      <w:r w:rsidR="00BA72F2">
        <w:rPr>
          <w:rFonts w:ascii="Book Antiqua" w:eastAsia="新細明體" w:hAnsi="Book Antiqua" w:hint="eastAsia"/>
          <w:bCs/>
          <w:sz w:val="22"/>
          <w:szCs w:val="22"/>
          <w:lang w:eastAsia="zh-HK"/>
        </w:rPr>
        <w:t>學院課院基礎</w:t>
      </w:r>
      <w:proofErr w:type="gramEnd"/>
      <w:r w:rsidR="00BA72F2">
        <w:rPr>
          <w:rFonts w:ascii="Book Antiqua" w:eastAsia="新細明體" w:hAnsi="Book Antiqua" w:hint="eastAsia"/>
          <w:bCs/>
          <w:sz w:val="22"/>
          <w:szCs w:val="22"/>
          <w:lang w:eastAsia="zh-HK"/>
        </w:rPr>
        <w:t>課程架構</w:t>
      </w:r>
      <w:r w:rsidR="00884E44" w:rsidRPr="00CB1065">
        <w:rPr>
          <w:rFonts w:ascii="新細明體" w:eastAsia="新細明體" w:hAnsi="新細明體" w:hint="eastAsia"/>
          <w:kern w:val="2"/>
          <w:sz w:val="22"/>
          <w:szCs w:val="22"/>
        </w:rPr>
        <w:t>，</w:t>
      </w:r>
      <w:r w:rsidR="00884E44" w:rsidRPr="00CB1065">
        <w:rPr>
          <w:rFonts w:ascii="Book Antiqua" w:eastAsia="新細明體" w:hAnsi="Book Antiqua" w:hint="eastAsia"/>
          <w:kern w:val="2"/>
          <w:sz w:val="22"/>
          <w:szCs w:val="22"/>
          <w:lang w:eastAsia="zh-HK"/>
        </w:rPr>
        <w:t>如附件</w:t>
      </w:r>
      <w:r w:rsidR="00884E44">
        <w:rPr>
          <w:rFonts w:ascii="Book Antiqua" w:eastAsia="新細明體" w:hAnsi="Book Antiqua" w:hint="eastAsia"/>
          <w:kern w:val="2"/>
          <w:sz w:val="22"/>
          <w:szCs w:val="22"/>
          <w:lang w:eastAsia="zh-HK"/>
        </w:rPr>
        <w:t>四</w:t>
      </w:r>
      <w:r w:rsidR="00884E44" w:rsidRPr="00CB1065">
        <w:rPr>
          <w:rFonts w:ascii="標楷體" w:eastAsia="標楷體" w:hAnsi="標楷體" w:cs="標楷體" w:hint="eastAsia"/>
          <w:sz w:val="22"/>
          <w:szCs w:val="22"/>
        </w:rPr>
        <w:t>(</w:t>
      </w:r>
      <w:r w:rsidR="00884E44" w:rsidRPr="00CB1065">
        <w:rPr>
          <w:rFonts w:asciiTheme="minorHAnsi" w:eastAsia="標楷體" w:hAnsiTheme="minorHAnsi" w:cstheme="minorHAnsi"/>
          <w:sz w:val="22"/>
          <w:szCs w:val="22"/>
        </w:rPr>
        <w:t>PP.</w:t>
      </w:r>
      <w:r w:rsidR="00FF20D0">
        <w:rPr>
          <w:rFonts w:asciiTheme="minorHAnsi" w:eastAsia="標楷體" w:hAnsiTheme="minorHAnsi" w:cstheme="minorHAnsi" w:hint="eastAsia"/>
          <w:sz w:val="22"/>
          <w:szCs w:val="22"/>
        </w:rPr>
        <w:t>4</w:t>
      </w:r>
      <w:r w:rsidR="00884E44" w:rsidRPr="00CB1065">
        <w:rPr>
          <w:rFonts w:asciiTheme="minorHAnsi" w:eastAsia="標楷體" w:hAnsiTheme="minorHAnsi" w:cstheme="minorHAnsi"/>
          <w:sz w:val="22"/>
          <w:szCs w:val="22"/>
        </w:rPr>
        <w:t>-</w:t>
      </w:r>
      <w:r w:rsidR="00FF20D0">
        <w:rPr>
          <w:rFonts w:asciiTheme="minorHAnsi" w:eastAsia="標楷體" w:hAnsiTheme="minorHAnsi" w:cstheme="minorHAnsi" w:hint="eastAsia"/>
          <w:sz w:val="22"/>
          <w:szCs w:val="22"/>
        </w:rPr>
        <w:t>8</w:t>
      </w:r>
      <w:r w:rsidR="00884E44" w:rsidRPr="00CB1065">
        <w:rPr>
          <w:rFonts w:ascii="標楷體" w:eastAsia="標楷體" w:hAnsi="標楷體" w:cs="標楷體" w:hint="eastAsia"/>
          <w:sz w:val="22"/>
          <w:szCs w:val="22"/>
        </w:rPr>
        <w:t>)</w:t>
      </w:r>
      <w:r w:rsidR="008D61A1" w:rsidRPr="00CB1065">
        <w:rPr>
          <w:rFonts w:ascii="Book Antiqua" w:eastAsia="新細明體" w:hAnsi="Book Antiqua" w:hint="eastAsia"/>
          <w:sz w:val="22"/>
          <w:szCs w:val="22"/>
        </w:rPr>
        <w:t>。</w:t>
      </w:r>
    </w:p>
    <w:p w:rsidR="004E5C40" w:rsidRPr="00CB1065" w:rsidRDefault="004E5C40" w:rsidP="004E5C40">
      <w:pPr>
        <w:adjustRightInd/>
        <w:spacing w:line="440" w:lineRule="exact"/>
        <w:ind w:left="720" w:hanging="720"/>
        <w:jc w:val="both"/>
        <w:textAlignment w:val="auto"/>
        <w:rPr>
          <w:rFonts w:ascii="Book Antiqua" w:eastAsia="新細明體" w:hAnsi="Book Antiqua"/>
          <w:color w:val="FF0000"/>
          <w:kern w:val="2"/>
          <w:sz w:val="22"/>
          <w:szCs w:val="22"/>
          <w:lang w:eastAsia="zh-HK"/>
        </w:rPr>
      </w:pPr>
      <w:r w:rsidRPr="00CB1065">
        <w:rPr>
          <w:rFonts w:ascii="Book Antiqua" w:eastAsia="新細明體" w:hAnsi="Book Antiqua" w:hint="eastAsia"/>
          <w:kern w:val="2"/>
          <w:sz w:val="22"/>
          <w:szCs w:val="22"/>
        </w:rPr>
        <w:lastRenderedPageBreak/>
        <w:t>決議：</w:t>
      </w:r>
      <w:r w:rsidR="004F2B3A">
        <w:rPr>
          <w:rFonts w:ascii="Book Antiqua" w:eastAsia="新細明體" w:hAnsi="Book Antiqua" w:hint="eastAsia"/>
          <w:kern w:val="2"/>
          <w:sz w:val="22"/>
          <w:szCs w:val="22"/>
        </w:rPr>
        <w:t>109</w:t>
      </w:r>
      <w:r w:rsidR="004F2B3A">
        <w:rPr>
          <w:rFonts w:ascii="Book Antiqua" w:eastAsia="新細明體" w:hAnsi="Book Antiqua" w:hint="eastAsia"/>
          <w:kern w:val="2"/>
          <w:sz w:val="22"/>
          <w:szCs w:val="22"/>
          <w:lang w:eastAsia="zh-HK"/>
        </w:rPr>
        <w:t>學年度依照現有架構執行</w:t>
      </w:r>
      <w:r w:rsidR="004F2B3A">
        <w:rPr>
          <w:rFonts w:ascii="Book Antiqua" w:eastAsia="新細明體" w:hAnsi="Book Antiqua" w:hint="eastAsia"/>
          <w:kern w:val="2"/>
          <w:sz w:val="22"/>
          <w:szCs w:val="22"/>
        </w:rPr>
        <w:t>，</w:t>
      </w:r>
      <w:r w:rsidR="004F2B3A">
        <w:rPr>
          <w:rFonts w:ascii="Book Antiqua" w:eastAsia="新細明體" w:hAnsi="Book Antiqua" w:hint="eastAsia"/>
          <w:kern w:val="2"/>
          <w:sz w:val="22"/>
          <w:szCs w:val="22"/>
        </w:rPr>
        <w:t>110</w:t>
      </w:r>
      <w:r w:rsidR="004F2B3A">
        <w:rPr>
          <w:rFonts w:ascii="Book Antiqua" w:eastAsia="新細明體" w:hAnsi="Book Antiqua" w:hint="eastAsia"/>
          <w:kern w:val="2"/>
          <w:sz w:val="22"/>
          <w:szCs w:val="22"/>
          <w:lang w:eastAsia="zh-HK"/>
        </w:rPr>
        <w:t>學年</w:t>
      </w:r>
      <w:proofErr w:type="gramStart"/>
      <w:r w:rsidR="004F2B3A">
        <w:rPr>
          <w:rFonts w:ascii="Book Antiqua" w:eastAsia="新細明體" w:hAnsi="Book Antiqua" w:hint="eastAsia"/>
          <w:kern w:val="2"/>
          <w:sz w:val="22"/>
          <w:szCs w:val="22"/>
          <w:lang w:eastAsia="zh-HK"/>
        </w:rPr>
        <w:t>度跨域</w:t>
      </w:r>
      <w:proofErr w:type="gramEnd"/>
      <w:r w:rsidR="004F2B3A">
        <w:rPr>
          <w:rFonts w:ascii="Book Antiqua" w:eastAsia="新細明體" w:hAnsi="Book Antiqua" w:hint="eastAsia"/>
          <w:kern w:val="2"/>
          <w:sz w:val="22"/>
          <w:szCs w:val="22"/>
          <w:lang w:eastAsia="zh-HK"/>
        </w:rPr>
        <w:t>特色學程社會科學學院擬規劃二個學程</w:t>
      </w:r>
    </w:p>
    <w:p w:rsidR="00F66A22" w:rsidRDefault="00F66A22">
      <w:pPr>
        <w:widowControl/>
        <w:adjustRightInd/>
        <w:spacing w:line="240" w:lineRule="auto"/>
        <w:textAlignment w:val="auto"/>
        <w:rPr>
          <w:rFonts w:eastAsia="新細明體"/>
          <w:bCs/>
          <w:sz w:val="22"/>
          <w:szCs w:val="22"/>
          <w:lang w:eastAsia="zh-HK"/>
        </w:rPr>
      </w:pPr>
    </w:p>
    <w:p w:rsidR="00F66A22" w:rsidRPr="00CB1065" w:rsidRDefault="00F66A22" w:rsidP="00F66A22">
      <w:pPr>
        <w:adjustRightInd/>
        <w:spacing w:line="440" w:lineRule="exact"/>
        <w:jc w:val="both"/>
        <w:textAlignment w:val="auto"/>
        <w:rPr>
          <w:rFonts w:ascii="Book Antiqua" w:eastAsia="新細明體" w:hAnsi="Book Antiqua"/>
          <w:kern w:val="2"/>
          <w:sz w:val="22"/>
          <w:szCs w:val="22"/>
        </w:rPr>
      </w:pPr>
      <w:r w:rsidRPr="00CB1065">
        <w:rPr>
          <w:rFonts w:ascii="Book Antiqua" w:eastAsia="新細明體" w:hAnsi="Book Antiqua"/>
          <w:kern w:val="2"/>
          <w:sz w:val="22"/>
          <w:szCs w:val="22"/>
        </w:rPr>
        <w:t>提案</w:t>
      </w:r>
      <w:r>
        <w:rPr>
          <w:rFonts w:ascii="Book Antiqua" w:eastAsia="新細明體" w:hAnsi="Book Antiqua" w:hint="eastAsia"/>
          <w:kern w:val="2"/>
          <w:sz w:val="22"/>
          <w:szCs w:val="22"/>
          <w:lang w:eastAsia="zh-HK"/>
        </w:rPr>
        <w:t>五</w:t>
      </w:r>
      <w:r w:rsidRPr="00CB1065">
        <w:rPr>
          <w:rFonts w:ascii="Book Antiqua" w:eastAsia="新細明體" w:hAnsi="Book Antiqua"/>
          <w:kern w:val="2"/>
          <w:sz w:val="22"/>
          <w:szCs w:val="22"/>
        </w:rPr>
        <w:t xml:space="preserve">                                       </w:t>
      </w:r>
      <w:r w:rsidRPr="00CB1065">
        <w:rPr>
          <w:rFonts w:ascii="Book Antiqua" w:eastAsia="新細明體" w:hAnsi="Book Antiqua" w:hint="eastAsia"/>
          <w:kern w:val="2"/>
          <w:sz w:val="22"/>
          <w:szCs w:val="22"/>
        </w:rPr>
        <w:t xml:space="preserve">       </w:t>
      </w:r>
      <w:r w:rsidRPr="00CB1065">
        <w:rPr>
          <w:rFonts w:ascii="Book Antiqua" w:eastAsia="新細明體" w:hAnsi="Book Antiqua"/>
          <w:kern w:val="2"/>
          <w:sz w:val="22"/>
          <w:szCs w:val="22"/>
        </w:rPr>
        <w:t xml:space="preserve">  </w:t>
      </w:r>
      <w:r w:rsidRPr="00CB1065">
        <w:rPr>
          <w:rFonts w:ascii="Book Antiqua" w:eastAsia="新細明體" w:hAnsi="Book Antiqua"/>
          <w:kern w:val="2"/>
          <w:sz w:val="22"/>
          <w:szCs w:val="22"/>
        </w:rPr>
        <w:t>提案單位：</w:t>
      </w:r>
      <w:r>
        <w:rPr>
          <w:rFonts w:ascii="Book Antiqua" w:eastAsia="新細明體" w:hAnsi="Book Antiqua" w:hint="eastAsia"/>
          <w:kern w:val="2"/>
          <w:sz w:val="22"/>
          <w:szCs w:val="22"/>
          <w:lang w:eastAsia="zh-HK"/>
        </w:rPr>
        <w:t>社會科學學院籌備處</w:t>
      </w:r>
    </w:p>
    <w:p w:rsidR="00F66A22" w:rsidRPr="00CB1065" w:rsidRDefault="00F66A22" w:rsidP="00F66A22">
      <w:pPr>
        <w:adjustRightInd/>
        <w:spacing w:line="440" w:lineRule="exact"/>
        <w:jc w:val="both"/>
        <w:textAlignment w:val="auto"/>
        <w:rPr>
          <w:rFonts w:ascii="Book Antiqua" w:eastAsia="新細明體" w:hAnsi="Book Antiqua"/>
          <w:kern w:val="2"/>
          <w:sz w:val="22"/>
          <w:szCs w:val="22"/>
        </w:rPr>
      </w:pPr>
      <w:r w:rsidRPr="00CB1065">
        <w:rPr>
          <w:rFonts w:ascii="Book Antiqua" w:eastAsia="新細明體" w:hAnsi="Book Antiqua"/>
          <w:kern w:val="2"/>
          <w:sz w:val="22"/>
          <w:szCs w:val="22"/>
        </w:rPr>
        <w:t>案由：</w:t>
      </w:r>
      <w:r>
        <w:rPr>
          <w:rFonts w:ascii="Book Antiqua" w:eastAsia="新細明體" w:hAnsi="Book Antiqua" w:hint="eastAsia"/>
          <w:bCs/>
          <w:sz w:val="22"/>
          <w:szCs w:val="22"/>
          <w:lang w:eastAsia="zh-HK"/>
        </w:rPr>
        <w:t>佛光大學社會科學學院教評會組成人數</w:t>
      </w:r>
      <w:r w:rsidRPr="00CB1065">
        <w:rPr>
          <w:rFonts w:ascii="Goudy Old Style" w:hAnsi="Goudy Old Style" w:hint="eastAsia"/>
          <w:kern w:val="2"/>
          <w:sz w:val="22"/>
          <w:szCs w:val="22"/>
        </w:rPr>
        <w:t>，</w:t>
      </w:r>
      <w:r w:rsidRPr="00CB1065">
        <w:rPr>
          <w:rFonts w:eastAsia="新細明體" w:hint="eastAsia"/>
          <w:sz w:val="22"/>
          <w:szCs w:val="22"/>
        </w:rPr>
        <w:t>提請討論</w:t>
      </w:r>
      <w:r w:rsidRPr="00CB1065">
        <w:rPr>
          <w:rFonts w:ascii="Book Antiqua" w:eastAsia="新細明體" w:hAnsi="Book Antiqua"/>
          <w:kern w:val="2"/>
          <w:sz w:val="22"/>
          <w:szCs w:val="22"/>
        </w:rPr>
        <w:t>。</w:t>
      </w:r>
    </w:p>
    <w:p w:rsidR="00F66A22" w:rsidRPr="00CB1065" w:rsidRDefault="00F66A22" w:rsidP="00F66A22">
      <w:pPr>
        <w:adjustRightInd/>
        <w:spacing w:line="440" w:lineRule="exact"/>
        <w:ind w:left="1133" w:hangingChars="515" w:hanging="1133"/>
        <w:jc w:val="both"/>
        <w:textAlignment w:val="auto"/>
        <w:rPr>
          <w:rFonts w:ascii="Book Antiqua" w:eastAsia="新細明體" w:hAnsi="Book Antiqua"/>
          <w:kern w:val="2"/>
          <w:sz w:val="22"/>
          <w:szCs w:val="22"/>
        </w:rPr>
      </w:pPr>
      <w:r w:rsidRPr="00CB1065">
        <w:rPr>
          <w:rFonts w:ascii="Book Antiqua" w:eastAsia="新細明體" w:hAnsi="Book Antiqua" w:hint="eastAsia"/>
          <w:kern w:val="2"/>
          <w:sz w:val="22"/>
          <w:szCs w:val="22"/>
        </w:rPr>
        <w:t>說明</w:t>
      </w:r>
      <w:r w:rsidRPr="00CB1065">
        <w:rPr>
          <w:rFonts w:ascii="Book Antiqua" w:eastAsia="新細明體" w:hAnsi="Book Antiqua"/>
          <w:kern w:val="2"/>
          <w:sz w:val="22"/>
          <w:szCs w:val="22"/>
        </w:rPr>
        <w:t>：</w:t>
      </w:r>
      <w:proofErr w:type="gramStart"/>
      <w:r>
        <w:rPr>
          <w:rFonts w:ascii="Book Antiqua" w:eastAsia="新細明體" w:hAnsi="Book Antiqua" w:hint="eastAsia"/>
          <w:kern w:val="2"/>
          <w:sz w:val="22"/>
          <w:szCs w:val="22"/>
          <w:lang w:eastAsia="zh-HK"/>
        </w:rPr>
        <w:t>依佛光</w:t>
      </w:r>
      <w:proofErr w:type="gramEnd"/>
      <w:r>
        <w:rPr>
          <w:rFonts w:ascii="Book Antiqua" w:eastAsia="新細明體" w:hAnsi="Book Antiqua" w:hint="eastAsia"/>
          <w:kern w:val="2"/>
          <w:sz w:val="22"/>
          <w:szCs w:val="22"/>
          <w:lang w:eastAsia="zh-HK"/>
        </w:rPr>
        <w:t>大學各學院教師評審委員會設置準則第</w:t>
      </w:r>
      <w:r>
        <w:rPr>
          <w:rFonts w:ascii="Book Antiqua" w:eastAsia="新細明體" w:hAnsi="Book Antiqua" w:hint="eastAsia"/>
          <w:kern w:val="2"/>
          <w:sz w:val="22"/>
          <w:szCs w:val="22"/>
        </w:rPr>
        <w:t>4</w:t>
      </w:r>
      <w:r>
        <w:rPr>
          <w:rFonts w:ascii="Book Antiqua" w:eastAsia="新細明體" w:hAnsi="Book Antiqua" w:hint="eastAsia"/>
          <w:kern w:val="2"/>
          <w:sz w:val="22"/>
          <w:szCs w:val="22"/>
          <w:lang w:eastAsia="zh-HK"/>
        </w:rPr>
        <w:t>條</w:t>
      </w:r>
      <w:r w:rsidR="0017176F">
        <w:rPr>
          <w:rFonts w:ascii="新細明體" w:eastAsia="新細明體" w:hAnsi="新細明體" w:hint="eastAsia"/>
          <w:kern w:val="2"/>
          <w:sz w:val="22"/>
          <w:szCs w:val="22"/>
          <w:lang w:eastAsia="zh-HK"/>
        </w:rPr>
        <w:t>「各學院</w:t>
      </w:r>
      <w:proofErr w:type="gramStart"/>
      <w:r w:rsidR="0017176F">
        <w:rPr>
          <w:rFonts w:ascii="新細明體" w:eastAsia="新細明體" w:hAnsi="新細明體" w:hint="eastAsia"/>
          <w:kern w:val="2"/>
          <w:sz w:val="22"/>
          <w:szCs w:val="22"/>
          <w:lang w:eastAsia="zh-HK"/>
        </w:rPr>
        <w:t>院級教</w:t>
      </w:r>
      <w:proofErr w:type="gramEnd"/>
      <w:r w:rsidR="0017176F">
        <w:rPr>
          <w:rFonts w:ascii="新細明體" w:eastAsia="新細明體" w:hAnsi="新細明體" w:hint="eastAsia"/>
          <w:kern w:val="2"/>
          <w:sz w:val="22"/>
          <w:szCs w:val="22"/>
          <w:lang w:eastAsia="zh-HK"/>
        </w:rPr>
        <w:t>評會設置七至十五人</w:t>
      </w:r>
      <w:r w:rsidR="0017176F">
        <w:rPr>
          <w:rFonts w:ascii="新細明體" w:eastAsia="新細明體" w:hAnsi="新細明體" w:hint="eastAsia"/>
          <w:kern w:val="2"/>
          <w:sz w:val="22"/>
          <w:szCs w:val="22"/>
        </w:rPr>
        <w:t>，…</w:t>
      </w:r>
      <w:r w:rsidR="0017176F">
        <w:rPr>
          <w:rFonts w:ascii="新細明體" w:eastAsia="新細明體" w:hAnsi="新細明體" w:hint="eastAsia"/>
          <w:kern w:val="2"/>
          <w:sz w:val="22"/>
          <w:szCs w:val="22"/>
          <w:lang w:eastAsia="zh-HK"/>
        </w:rPr>
        <w:t>」</w:t>
      </w:r>
      <w:r>
        <w:rPr>
          <w:rFonts w:ascii="Book Antiqua" w:eastAsia="新細明體" w:hAnsi="Book Antiqua" w:hint="eastAsia"/>
          <w:kern w:val="2"/>
          <w:sz w:val="22"/>
          <w:szCs w:val="22"/>
          <w:lang w:eastAsia="zh-HK"/>
        </w:rPr>
        <w:t>辦理</w:t>
      </w:r>
      <w:r>
        <w:rPr>
          <w:rFonts w:ascii="Book Antiqua" w:eastAsia="新細明體" w:hAnsi="Book Antiqua" w:hint="eastAsia"/>
          <w:kern w:val="2"/>
          <w:sz w:val="22"/>
          <w:szCs w:val="22"/>
        </w:rPr>
        <w:t>，</w:t>
      </w:r>
      <w:r>
        <w:rPr>
          <w:rFonts w:ascii="Book Antiqua" w:eastAsia="新細明體" w:hAnsi="Book Antiqua" w:hint="eastAsia"/>
          <w:kern w:val="2"/>
          <w:sz w:val="22"/>
          <w:szCs w:val="22"/>
          <w:lang w:eastAsia="zh-HK"/>
        </w:rPr>
        <w:t>如附件五</w:t>
      </w:r>
      <w:r>
        <w:rPr>
          <w:rFonts w:ascii="Book Antiqua" w:eastAsia="新細明體" w:hAnsi="Book Antiqua" w:hint="eastAsia"/>
          <w:kern w:val="2"/>
          <w:sz w:val="22"/>
          <w:szCs w:val="22"/>
        </w:rPr>
        <w:t>(PP.9-10)</w:t>
      </w:r>
    </w:p>
    <w:p w:rsidR="00F66A22" w:rsidRPr="00CB1065" w:rsidRDefault="00F66A22" w:rsidP="00F66A22">
      <w:pPr>
        <w:adjustRightInd/>
        <w:spacing w:line="440" w:lineRule="exact"/>
        <w:ind w:left="720" w:hanging="720"/>
        <w:jc w:val="both"/>
        <w:textAlignment w:val="auto"/>
        <w:rPr>
          <w:rFonts w:eastAsia="新細明體"/>
          <w:kern w:val="2"/>
          <w:sz w:val="22"/>
          <w:szCs w:val="22"/>
          <w:lang w:eastAsia="zh-HK"/>
        </w:rPr>
      </w:pPr>
      <w:r w:rsidRPr="00CB1065">
        <w:rPr>
          <w:rFonts w:eastAsia="新細明體" w:hint="eastAsia"/>
          <w:kern w:val="2"/>
          <w:sz w:val="22"/>
          <w:szCs w:val="22"/>
        </w:rPr>
        <w:t>決議：</w:t>
      </w:r>
      <w:r w:rsidR="004F2B3A">
        <w:rPr>
          <w:rFonts w:eastAsia="新細明體" w:hint="eastAsia"/>
          <w:kern w:val="2"/>
          <w:sz w:val="22"/>
          <w:szCs w:val="22"/>
          <w:lang w:eastAsia="zh-HK"/>
        </w:rPr>
        <w:t>社會科學學院教評會組成人數</w:t>
      </w:r>
      <w:r w:rsidR="004F2B3A">
        <w:rPr>
          <w:rFonts w:eastAsia="新細明體" w:hint="eastAsia"/>
          <w:kern w:val="2"/>
          <w:sz w:val="22"/>
          <w:szCs w:val="22"/>
        </w:rPr>
        <w:t>9</w:t>
      </w:r>
      <w:r w:rsidR="004F2B3A">
        <w:rPr>
          <w:rFonts w:eastAsia="新細明體" w:hint="eastAsia"/>
          <w:kern w:val="2"/>
          <w:sz w:val="22"/>
          <w:szCs w:val="22"/>
          <w:lang w:eastAsia="zh-HK"/>
        </w:rPr>
        <w:t>人</w:t>
      </w:r>
    </w:p>
    <w:p w:rsidR="00F66A22" w:rsidRDefault="00F66A22">
      <w:pPr>
        <w:widowControl/>
        <w:adjustRightInd/>
        <w:spacing w:line="240" w:lineRule="auto"/>
        <w:textAlignment w:val="auto"/>
        <w:rPr>
          <w:rFonts w:eastAsia="新細明體"/>
          <w:bCs/>
          <w:sz w:val="22"/>
          <w:szCs w:val="22"/>
          <w:lang w:eastAsia="zh-HK"/>
        </w:rPr>
      </w:pPr>
    </w:p>
    <w:p w:rsidR="00F66A22" w:rsidRPr="00F66A22" w:rsidRDefault="00F66A22">
      <w:pPr>
        <w:widowControl/>
        <w:adjustRightInd/>
        <w:spacing w:line="240" w:lineRule="auto"/>
        <w:textAlignment w:val="auto"/>
        <w:rPr>
          <w:rFonts w:eastAsia="新細明體"/>
          <w:bCs/>
          <w:sz w:val="22"/>
          <w:szCs w:val="22"/>
          <w:lang w:eastAsia="zh-HK"/>
        </w:rPr>
      </w:pPr>
    </w:p>
    <w:p w:rsidR="009A661D" w:rsidRPr="006779E9" w:rsidRDefault="009A661D">
      <w:pPr>
        <w:widowControl/>
        <w:adjustRightInd/>
        <w:spacing w:line="240" w:lineRule="auto"/>
        <w:textAlignment w:val="auto"/>
        <w:rPr>
          <w:rFonts w:eastAsia="新細明體"/>
          <w:bCs/>
          <w:sz w:val="22"/>
          <w:szCs w:val="22"/>
        </w:rPr>
      </w:pPr>
      <w:r w:rsidRPr="006779E9">
        <w:rPr>
          <w:rFonts w:eastAsia="新細明體" w:hint="eastAsia"/>
          <w:bCs/>
          <w:sz w:val="22"/>
          <w:szCs w:val="22"/>
          <w:lang w:eastAsia="zh-HK"/>
        </w:rPr>
        <w:t>伍</w:t>
      </w:r>
      <w:r w:rsidRPr="006779E9">
        <w:rPr>
          <w:rFonts w:eastAsia="新細明體"/>
          <w:bCs/>
          <w:sz w:val="22"/>
          <w:szCs w:val="22"/>
        </w:rPr>
        <w:t>、</w:t>
      </w:r>
      <w:r w:rsidRPr="006779E9">
        <w:rPr>
          <w:rFonts w:eastAsia="新細明體" w:hint="eastAsia"/>
          <w:bCs/>
          <w:sz w:val="22"/>
          <w:szCs w:val="22"/>
          <w:lang w:eastAsia="zh-HK"/>
        </w:rPr>
        <w:t>臨時動議</w:t>
      </w:r>
    </w:p>
    <w:p w:rsidR="009A661D" w:rsidRPr="006779E9" w:rsidRDefault="009A661D">
      <w:pPr>
        <w:widowControl/>
        <w:adjustRightInd/>
        <w:spacing w:line="240" w:lineRule="auto"/>
        <w:textAlignment w:val="auto"/>
        <w:rPr>
          <w:rFonts w:eastAsia="新細明體"/>
          <w:bCs/>
          <w:sz w:val="22"/>
          <w:szCs w:val="22"/>
        </w:rPr>
      </w:pPr>
    </w:p>
    <w:p w:rsidR="009A661D" w:rsidRPr="006779E9" w:rsidRDefault="009A661D">
      <w:pPr>
        <w:widowControl/>
        <w:adjustRightInd/>
        <w:spacing w:line="240" w:lineRule="auto"/>
        <w:textAlignment w:val="auto"/>
        <w:rPr>
          <w:rFonts w:eastAsia="新細明體"/>
          <w:bCs/>
          <w:sz w:val="22"/>
          <w:szCs w:val="22"/>
        </w:rPr>
      </w:pPr>
    </w:p>
    <w:p w:rsidR="006751F5" w:rsidRDefault="009A661D" w:rsidP="004D18DD">
      <w:pPr>
        <w:widowControl/>
        <w:adjustRightInd/>
        <w:spacing w:line="240" w:lineRule="auto"/>
        <w:textAlignment w:val="auto"/>
        <w:rPr>
          <w:rFonts w:eastAsia="新細明體"/>
          <w:bCs/>
          <w:sz w:val="22"/>
          <w:szCs w:val="22"/>
          <w:lang w:eastAsia="zh-HK"/>
        </w:rPr>
      </w:pPr>
      <w:r w:rsidRPr="006779E9">
        <w:rPr>
          <w:rFonts w:eastAsia="新細明體" w:hint="eastAsia"/>
          <w:bCs/>
          <w:sz w:val="22"/>
          <w:szCs w:val="22"/>
          <w:lang w:eastAsia="zh-HK"/>
        </w:rPr>
        <w:t>陸</w:t>
      </w:r>
      <w:r w:rsidRPr="006779E9">
        <w:rPr>
          <w:rFonts w:eastAsia="新細明體" w:hint="eastAsia"/>
          <w:bCs/>
          <w:sz w:val="22"/>
          <w:szCs w:val="22"/>
        </w:rPr>
        <w:t>、</w:t>
      </w:r>
      <w:r w:rsidRPr="006779E9">
        <w:rPr>
          <w:rFonts w:eastAsia="新細明體" w:hint="eastAsia"/>
          <w:bCs/>
          <w:sz w:val="22"/>
          <w:szCs w:val="22"/>
          <w:lang w:eastAsia="zh-HK"/>
        </w:rPr>
        <w:t>散會</w:t>
      </w:r>
    </w:p>
    <w:p w:rsidR="00516487" w:rsidRDefault="00516487" w:rsidP="004D18DD">
      <w:pPr>
        <w:widowControl/>
        <w:adjustRightInd/>
        <w:spacing w:line="240" w:lineRule="auto"/>
        <w:textAlignment w:val="auto"/>
        <w:rPr>
          <w:rFonts w:eastAsia="新細明體"/>
          <w:bCs/>
          <w:sz w:val="22"/>
          <w:szCs w:val="22"/>
          <w:lang w:eastAsia="zh-HK"/>
        </w:rPr>
      </w:pPr>
    </w:p>
    <w:p w:rsidR="00516487" w:rsidRDefault="00516487" w:rsidP="004D18DD">
      <w:pPr>
        <w:widowControl/>
        <w:adjustRightInd/>
        <w:spacing w:line="240" w:lineRule="auto"/>
        <w:textAlignment w:val="auto"/>
        <w:rPr>
          <w:rFonts w:eastAsia="新細明體"/>
          <w:bCs/>
          <w:sz w:val="22"/>
          <w:szCs w:val="22"/>
          <w:lang w:eastAsia="zh-HK"/>
        </w:rPr>
      </w:pPr>
    </w:p>
    <w:p w:rsidR="00516487" w:rsidRDefault="00516487">
      <w:pPr>
        <w:widowControl/>
        <w:adjustRightInd/>
        <w:spacing w:line="240" w:lineRule="auto"/>
        <w:textAlignment w:val="auto"/>
        <w:rPr>
          <w:rFonts w:eastAsia="新細明體"/>
          <w:bCs/>
          <w:sz w:val="22"/>
          <w:szCs w:val="22"/>
          <w:lang w:eastAsia="zh-HK"/>
        </w:rPr>
      </w:pPr>
      <w:r>
        <w:rPr>
          <w:rFonts w:eastAsia="新細明體"/>
          <w:bCs/>
          <w:sz w:val="22"/>
          <w:szCs w:val="22"/>
          <w:lang w:eastAsia="zh-HK"/>
        </w:rPr>
        <w:br w:type="page"/>
      </w:r>
    </w:p>
    <w:p w:rsidR="00516487" w:rsidRPr="004218CB" w:rsidRDefault="00516487" w:rsidP="00516487">
      <w:pPr>
        <w:jc w:val="center"/>
        <w:rPr>
          <w:rFonts w:eastAsia="華康楷書體W3"/>
          <w:color w:val="000000"/>
          <w:sz w:val="28"/>
          <w:szCs w:val="28"/>
        </w:rPr>
      </w:pPr>
      <w:r w:rsidRPr="004218CB">
        <w:rPr>
          <w:rFonts w:eastAsia="標楷體" w:hAnsi="標楷體"/>
          <w:color w:val="000000"/>
          <w:sz w:val="32"/>
          <w:szCs w:val="32"/>
        </w:rPr>
        <w:lastRenderedPageBreak/>
        <w:t>佛光大學社會科學學院</w:t>
      </w:r>
      <w:proofErr w:type="gramStart"/>
      <w:r w:rsidRPr="004218CB">
        <w:rPr>
          <w:rFonts w:eastAsia="標楷體" w:hAnsi="標楷體"/>
          <w:color w:val="000000"/>
          <w:sz w:val="32"/>
          <w:szCs w:val="32"/>
        </w:rPr>
        <w:t>院務</w:t>
      </w:r>
      <w:proofErr w:type="gramEnd"/>
      <w:r w:rsidRPr="004218CB">
        <w:rPr>
          <w:rFonts w:eastAsia="標楷體" w:hAnsi="標楷體"/>
          <w:color w:val="000000"/>
          <w:sz w:val="32"/>
          <w:szCs w:val="32"/>
        </w:rPr>
        <w:t>會議設置辦法</w:t>
      </w:r>
    </w:p>
    <w:p w:rsidR="00516487" w:rsidRPr="004218CB" w:rsidRDefault="00516487" w:rsidP="00516487">
      <w:pPr>
        <w:snapToGrid w:val="0"/>
        <w:spacing w:line="0" w:lineRule="atLeast"/>
        <w:jc w:val="right"/>
        <w:rPr>
          <w:rFonts w:eastAsia="標楷體"/>
          <w:color w:val="000000"/>
          <w:sz w:val="16"/>
          <w:szCs w:val="16"/>
        </w:rPr>
      </w:pPr>
    </w:p>
    <w:p w:rsidR="00516487" w:rsidRDefault="00FE5B74" w:rsidP="00516487">
      <w:pPr>
        <w:wordWrap w:val="0"/>
        <w:spacing w:line="0" w:lineRule="atLeast"/>
        <w:jc w:val="right"/>
        <w:rPr>
          <w:rFonts w:eastAsia="標楷體"/>
          <w:color w:val="000000"/>
          <w:sz w:val="16"/>
          <w:szCs w:val="16"/>
        </w:rPr>
      </w:pPr>
      <w:r>
        <w:rPr>
          <w:rFonts w:eastAsia="標楷體" w:hint="eastAsia"/>
          <w:color w:val="000000"/>
          <w:sz w:val="16"/>
          <w:szCs w:val="16"/>
        </w:rPr>
        <w:t>108</w:t>
      </w:r>
      <w:r w:rsidR="00516487">
        <w:rPr>
          <w:rFonts w:eastAsia="標楷體" w:hint="eastAsia"/>
          <w:color w:val="000000"/>
          <w:sz w:val="16"/>
          <w:szCs w:val="16"/>
          <w:lang w:eastAsia="zh-HK"/>
        </w:rPr>
        <w:t>學年度第</w:t>
      </w:r>
      <w:r>
        <w:rPr>
          <w:rFonts w:eastAsia="標楷體" w:hint="eastAsia"/>
          <w:color w:val="000000"/>
          <w:sz w:val="16"/>
          <w:szCs w:val="16"/>
          <w:lang w:eastAsia="zh-HK"/>
        </w:rPr>
        <w:t>一</w:t>
      </w:r>
      <w:r w:rsidR="00516487">
        <w:rPr>
          <w:rFonts w:eastAsia="標楷體" w:hint="eastAsia"/>
          <w:color w:val="000000"/>
          <w:sz w:val="16"/>
          <w:szCs w:val="16"/>
          <w:lang w:eastAsia="zh-HK"/>
        </w:rPr>
        <w:t>次社會科學學院籌備會議通過</w:t>
      </w:r>
    </w:p>
    <w:p w:rsidR="00516487" w:rsidRPr="004218CB" w:rsidRDefault="00516487" w:rsidP="00516487">
      <w:pPr>
        <w:spacing w:line="0" w:lineRule="atLeast"/>
        <w:jc w:val="right"/>
        <w:rPr>
          <w:rFonts w:eastAsia="標楷體"/>
          <w:color w:val="000000"/>
          <w:sz w:val="16"/>
          <w:szCs w:val="16"/>
        </w:rPr>
      </w:pPr>
      <w:proofErr w:type="gramStart"/>
      <w:r w:rsidRPr="004218CB">
        <w:rPr>
          <w:rFonts w:eastAsia="標楷體"/>
          <w:color w:val="000000"/>
          <w:sz w:val="16"/>
          <w:szCs w:val="16"/>
        </w:rPr>
        <w:t>學年度第</w:t>
      </w:r>
      <w:proofErr w:type="gramEnd"/>
      <w:r>
        <w:rPr>
          <w:rFonts w:eastAsia="標楷體" w:hint="eastAsia"/>
          <w:color w:val="000000"/>
          <w:sz w:val="16"/>
          <w:szCs w:val="16"/>
        </w:rPr>
        <w:t xml:space="preserve">  </w:t>
      </w:r>
      <w:r w:rsidRPr="004218CB">
        <w:rPr>
          <w:rFonts w:eastAsia="標楷體"/>
          <w:color w:val="000000"/>
          <w:sz w:val="16"/>
          <w:szCs w:val="16"/>
        </w:rPr>
        <w:t>次行政會議通過</w:t>
      </w:r>
    </w:p>
    <w:p w:rsidR="00516487" w:rsidRPr="004218CB" w:rsidRDefault="00516487" w:rsidP="00516487">
      <w:pPr>
        <w:spacing w:line="0" w:lineRule="atLeast"/>
        <w:jc w:val="right"/>
        <w:rPr>
          <w:rFonts w:eastAsia="標楷體"/>
          <w:color w:val="000000"/>
          <w:sz w:val="16"/>
          <w:szCs w:val="16"/>
        </w:rPr>
      </w:pPr>
    </w:p>
    <w:p w:rsidR="00516487" w:rsidRPr="004218CB" w:rsidRDefault="00516487" w:rsidP="00516487">
      <w:pPr>
        <w:spacing w:beforeLines="50" w:before="180"/>
        <w:ind w:left="1080" w:right="99" w:hangingChars="450" w:hanging="1080"/>
        <w:jc w:val="both"/>
        <w:rPr>
          <w:rFonts w:eastAsia="標楷體"/>
          <w:color w:val="000000"/>
        </w:rPr>
      </w:pPr>
      <w:r w:rsidRPr="004218CB">
        <w:rPr>
          <w:rFonts w:eastAsia="標楷體" w:hAnsi="標楷體"/>
          <w:color w:val="000000"/>
        </w:rPr>
        <w:t>第</w:t>
      </w:r>
      <w:r w:rsidRPr="004218CB">
        <w:rPr>
          <w:rFonts w:eastAsia="標楷體"/>
          <w:color w:val="000000"/>
        </w:rPr>
        <w:t xml:space="preserve"> 1 </w:t>
      </w:r>
      <w:r w:rsidRPr="004218CB">
        <w:rPr>
          <w:rFonts w:eastAsia="標楷體" w:hAnsi="標楷體"/>
          <w:color w:val="000000"/>
        </w:rPr>
        <w:t>條</w:t>
      </w:r>
      <w:r w:rsidRPr="004218CB">
        <w:rPr>
          <w:rFonts w:eastAsia="標楷體"/>
          <w:color w:val="000000"/>
        </w:rPr>
        <w:t xml:space="preserve">    </w:t>
      </w:r>
      <w:r w:rsidRPr="004218CB">
        <w:rPr>
          <w:rFonts w:eastAsia="標楷體" w:hint="eastAsia"/>
          <w:color w:val="000000"/>
        </w:rPr>
        <w:t xml:space="preserve">  </w:t>
      </w:r>
      <w:r w:rsidRPr="004218CB">
        <w:rPr>
          <w:rFonts w:eastAsia="標楷體" w:hAnsi="標楷體"/>
          <w:color w:val="000000"/>
        </w:rPr>
        <w:t>依據本校組織規程之規定，設置佛光大學社會科學學院（以下簡稱本院）院</w:t>
      </w:r>
      <w:proofErr w:type="gramStart"/>
      <w:r w:rsidRPr="004218CB">
        <w:rPr>
          <w:rFonts w:eastAsia="標楷體" w:hAnsi="標楷體"/>
          <w:color w:val="000000"/>
        </w:rPr>
        <w:t>務</w:t>
      </w:r>
      <w:proofErr w:type="gramEnd"/>
      <w:r w:rsidRPr="004218CB">
        <w:rPr>
          <w:rFonts w:eastAsia="標楷體" w:hAnsi="標楷體"/>
          <w:color w:val="000000"/>
        </w:rPr>
        <w:t>會議（以下簡稱本會議）設置辦法（以下簡稱本辦法）。</w:t>
      </w:r>
    </w:p>
    <w:p w:rsidR="00516487" w:rsidRPr="004218CB" w:rsidRDefault="00516487" w:rsidP="00516487">
      <w:pPr>
        <w:tabs>
          <w:tab w:val="left" w:pos="930"/>
        </w:tabs>
        <w:spacing w:beforeLines="50" w:before="180"/>
        <w:ind w:left="886" w:hangingChars="369" w:hanging="886"/>
        <w:jc w:val="both"/>
        <w:rPr>
          <w:rFonts w:eastAsia="標楷體"/>
          <w:color w:val="000000"/>
        </w:rPr>
      </w:pPr>
      <w:r w:rsidRPr="004218CB">
        <w:rPr>
          <w:rFonts w:eastAsia="標楷體" w:hAnsi="標楷體"/>
          <w:color w:val="000000"/>
        </w:rPr>
        <w:t>第</w:t>
      </w:r>
      <w:r w:rsidRPr="004218CB">
        <w:rPr>
          <w:rFonts w:eastAsia="標楷體"/>
          <w:color w:val="000000"/>
        </w:rPr>
        <w:t xml:space="preserve"> 2 </w:t>
      </w:r>
      <w:r w:rsidRPr="004218CB">
        <w:rPr>
          <w:rFonts w:eastAsia="標楷體" w:hAnsi="標楷體"/>
          <w:color w:val="000000"/>
        </w:rPr>
        <w:t>條</w:t>
      </w:r>
      <w:r w:rsidRPr="004218CB">
        <w:rPr>
          <w:rFonts w:eastAsia="標楷體"/>
          <w:color w:val="000000"/>
        </w:rPr>
        <w:t xml:space="preserve">    </w:t>
      </w:r>
      <w:r w:rsidRPr="004218CB">
        <w:rPr>
          <w:rFonts w:eastAsia="標楷體" w:hint="eastAsia"/>
          <w:color w:val="000000"/>
        </w:rPr>
        <w:t xml:space="preserve">  </w:t>
      </w:r>
      <w:r w:rsidRPr="004218CB">
        <w:rPr>
          <w:rFonts w:eastAsia="標楷體" w:hAnsi="標楷體"/>
          <w:color w:val="000000"/>
        </w:rPr>
        <w:t>本會議由院長、各系所主管、專任教師代表共</w:t>
      </w:r>
      <w:r w:rsidR="00FE5B74">
        <w:rPr>
          <w:rFonts w:eastAsia="標楷體" w:hAnsi="標楷體" w:hint="eastAsia"/>
          <w:color w:val="000000"/>
          <w:lang w:eastAsia="zh-HK"/>
        </w:rPr>
        <w:t>七</w:t>
      </w:r>
      <w:r w:rsidRPr="004218CB">
        <w:rPr>
          <w:rFonts w:eastAsia="標楷體" w:hAnsi="標楷體"/>
          <w:color w:val="000000"/>
        </w:rPr>
        <w:t>人組成之。</w:t>
      </w:r>
      <w:r w:rsidR="00FE5B74" w:rsidRPr="004218CB">
        <w:rPr>
          <w:rFonts w:eastAsia="標楷體" w:hAnsi="標楷體"/>
          <w:color w:val="000000"/>
        </w:rPr>
        <w:t>本會議教師代表由本院各系所推選專任教師</w:t>
      </w:r>
      <w:r w:rsidR="00FE5B74">
        <w:rPr>
          <w:rFonts w:eastAsia="標楷體" w:hAnsi="標楷體" w:hint="eastAsia"/>
          <w:color w:val="000000"/>
          <w:lang w:eastAsia="zh-HK"/>
        </w:rPr>
        <w:t>一</w:t>
      </w:r>
      <w:r w:rsidR="00FE5B74" w:rsidRPr="004218CB">
        <w:rPr>
          <w:rFonts w:eastAsia="標楷體" w:hAnsi="標楷體"/>
          <w:color w:val="000000"/>
        </w:rPr>
        <w:t>人擔任，任期一年，連選得連任。</w:t>
      </w:r>
    </w:p>
    <w:p w:rsidR="00516487" w:rsidRPr="004218CB" w:rsidRDefault="00516487" w:rsidP="00516487">
      <w:pPr>
        <w:spacing w:before="50"/>
        <w:ind w:left="885" w:firstLine="683"/>
        <w:jc w:val="both"/>
        <w:rPr>
          <w:rFonts w:eastAsia="標楷體"/>
          <w:color w:val="000000"/>
        </w:rPr>
      </w:pPr>
      <w:r w:rsidRPr="004218CB">
        <w:rPr>
          <w:rFonts w:eastAsia="標楷體" w:hAnsi="標楷體"/>
          <w:color w:val="000000"/>
        </w:rPr>
        <w:t>本會議必要時，得邀請相關人士及各系所相關學生列席</w:t>
      </w:r>
      <w:r w:rsidRPr="004218CB">
        <w:rPr>
          <w:rFonts w:eastAsia="標楷體" w:hint="eastAsia"/>
          <w:color w:val="000000"/>
        </w:rPr>
        <w:t>。</w:t>
      </w:r>
    </w:p>
    <w:p w:rsidR="00516487" w:rsidRPr="004218CB" w:rsidRDefault="00516487" w:rsidP="00516487">
      <w:pPr>
        <w:tabs>
          <w:tab w:val="left" w:pos="1260"/>
        </w:tabs>
        <w:spacing w:beforeLines="50" w:before="180"/>
        <w:jc w:val="both"/>
        <w:rPr>
          <w:rFonts w:eastAsia="標楷體"/>
          <w:color w:val="000000"/>
        </w:rPr>
      </w:pPr>
      <w:r w:rsidRPr="004218CB">
        <w:rPr>
          <w:rFonts w:eastAsia="標楷體" w:hAnsi="標楷體"/>
          <w:color w:val="000000"/>
        </w:rPr>
        <w:t>第</w:t>
      </w:r>
      <w:r w:rsidRPr="004218CB">
        <w:rPr>
          <w:rFonts w:eastAsia="標楷體"/>
          <w:color w:val="000000"/>
        </w:rPr>
        <w:t xml:space="preserve"> </w:t>
      </w:r>
      <w:r w:rsidR="00FE5B74">
        <w:rPr>
          <w:rFonts w:eastAsia="標楷體" w:hint="eastAsia"/>
          <w:color w:val="000000"/>
        </w:rPr>
        <w:t>3</w:t>
      </w:r>
      <w:r w:rsidRPr="004218CB">
        <w:rPr>
          <w:rFonts w:eastAsia="標楷體"/>
          <w:color w:val="000000"/>
        </w:rPr>
        <w:t xml:space="preserve"> </w:t>
      </w:r>
      <w:r w:rsidRPr="004218CB">
        <w:rPr>
          <w:rFonts w:eastAsia="標楷體" w:hAnsi="標楷體"/>
          <w:color w:val="000000"/>
        </w:rPr>
        <w:t>條</w:t>
      </w:r>
      <w:r w:rsidRPr="004218CB">
        <w:rPr>
          <w:rFonts w:eastAsia="標楷體"/>
          <w:color w:val="000000"/>
        </w:rPr>
        <w:t xml:space="preserve">    </w:t>
      </w:r>
      <w:r w:rsidRPr="004218CB">
        <w:rPr>
          <w:rFonts w:eastAsia="標楷體" w:hint="eastAsia"/>
          <w:color w:val="000000"/>
        </w:rPr>
        <w:t xml:space="preserve">  </w:t>
      </w:r>
      <w:r w:rsidRPr="004218CB">
        <w:rPr>
          <w:rFonts w:eastAsia="標楷體" w:hAnsi="標楷體"/>
          <w:color w:val="000000"/>
        </w:rPr>
        <w:t>本會議審議事項如下：</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一、本院發展之規劃</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二、會議提案</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三、本院各項重要章則</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四、院</w:t>
      </w:r>
      <w:proofErr w:type="gramStart"/>
      <w:r w:rsidRPr="004218CB">
        <w:rPr>
          <w:rFonts w:eastAsia="標楷體" w:hAnsi="標楷體"/>
          <w:color w:val="000000"/>
        </w:rPr>
        <w:t>務</w:t>
      </w:r>
      <w:proofErr w:type="gramEnd"/>
      <w:r w:rsidRPr="004218CB">
        <w:rPr>
          <w:rFonts w:eastAsia="標楷體" w:hAnsi="標楷體"/>
          <w:color w:val="000000"/>
        </w:rPr>
        <w:t>會議所設委員會或專案小組決議事項</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五、推選本院教師評審委員</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六、推選本校校務會議教師代表</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七、推選本校教師評審委員</w:t>
      </w:r>
    </w:p>
    <w:p w:rsidR="00516487" w:rsidRPr="004218CB" w:rsidRDefault="00516487" w:rsidP="00516487">
      <w:pPr>
        <w:tabs>
          <w:tab w:val="left" w:pos="1620"/>
        </w:tabs>
        <w:ind w:left="1260" w:hanging="180"/>
        <w:jc w:val="both"/>
        <w:rPr>
          <w:rFonts w:eastAsia="標楷體"/>
          <w:color w:val="000000"/>
        </w:rPr>
      </w:pPr>
      <w:r w:rsidRPr="004218CB">
        <w:rPr>
          <w:rFonts w:eastAsia="標楷體" w:hAnsi="標楷體"/>
          <w:color w:val="000000"/>
        </w:rPr>
        <w:t>八、其他有關全院之事項</w:t>
      </w:r>
    </w:p>
    <w:p w:rsidR="00516487" w:rsidRPr="004218CB" w:rsidRDefault="00516487" w:rsidP="00516487">
      <w:pPr>
        <w:tabs>
          <w:tab w:val="left" w:pos="1040"/>
        </w:tabs>
        <w:spacing w:beforeLines="50" w:before="180"/>
        <w:jc w:val="both"/>
        <w:rPr>
          <w:rFonts w:eastAsia="標楷體"/>
          <w:color w:val="000000"/>
        </w:rPr>
      </w:pPr>
      <w:r w:rsidRPr="004218CB">
        <w:rPr>
          <w:rFonts w:eastAsia="標楷體" w:hAnsi="標楷體"/>
          <w:color w:val="000000"/>
        </w:rPr>
        <w:t>第</w:t>
      </w:r>
      <w:r w:rsidRPr="004218CB">
        <w:rPr>
          <w:rFonts w:eastAsia="標楷體"/>
          <w:color w:val="000000"/>
        </w:rPr>
        <w:t xml:space="preserve"> </w:t>
      </w:r>
      <w:r w:rsidR="00FE5B74">
        <w:rPr>
          <w:rFonts w:eastAsia="標楷體" w:hint="eastAsia"/>
          <w:color w:val="000000"/>
        </w:rPr>
        <w:t>4</w:t>
      </w:r>
      <w:r w:rsidRPr="004218CB">
        <w:rPr>
          <w:rFonts w:eastAsia="標楷體"/>
          <w:color w:val="000000"/>
        </w:rPr>
        <w:t xml:space="preserve"> </w:t>
      </w:r>
      <w:r w:rsidRPr="004218CB">
        <w:rPr>
          <w:rFonts w:eastAsia="標楷體" w:hAnsi="標楷體"/>
          <w:color w:val="000000"/>
        </w:rPr>
        <w:t>條</w:t>
      </w:r>
      <w:r w:rsidRPr="004218CB">
        <w:rPr>
          <w:rFonts w:eastAsia="標楷體"/>
          <w:color w:val="000000"/>
        </w:rPr>
        <w:t xml:space="preserve">   </w:t>
      </w:r>
      <w:r w:rsidRPr="004218CB">
        <w:rPr>
          <w:rFonts w:eastAsia="標楷體" w:hint="eastAsia"/>
          <w:color w:val="000000"/>
        </w:rPr>
        <w:t xml:space="preserve">   </w:t>
      </w:r>
      <w:r w:rsidRPr="004218CB">
        <w:rPr>
          <w:rFonts w:eastAsia="標楷體" w:hAnsi="標楷體"/>
          <w:color w:val="000000"/>
        </w:rPr>
        <w:t>本會議之提案來源如下：</w:t>
      </w:r>
    </w:p>
    <w:p w:rsidR="00516487" w:rsidRPr="004218CB" w:rsidRDefault="00516487" w:rsidP="00516487">
      <w:pPr>
        <w:tabs>
          <w:tab w:val="left" w:pos="1440"/>
        </w:tabs>
        <w:ind w:leftChars="449" w:left="1256" w:hangingChars="74" w:hanging="178"/>
        <w:jc w:val="both"/>
        <w:rPr>
          <w:rFonts w:eastAsia="標楷體"/>
          <w:color w:val="000000"/>
        </w:rPr>
      </w:pPr>
      <w:r w:rsidRPr="004218CB">
        <w:rPr>
          <w:rFonts w:eastAsia="標楷體" w:hAnsi="標楷體"/>
          <w:color w:val="000000"/>
        </w:rPr>
        <w:t>一、本會議成員二人以上或本院專任教職員五人以上連署之提議事項</w:t>
      </w:r>
    </w:p>
    <w:p w:rsidR="00516487" w:rsidRPr="004218CB" w:rsidRDefault="00516487" w:rsidP="00516487">
      <w:pPr>
        <w:tabs>
          <w:tab w:val="left" w:pos="1440"/>
        </w:tabs>
        <w:ind w:leftChars="449" w:left="1256" w:hangingChars="74" w:hanging="178"/>
        <w:jc w:val="both"/>
        <w:rPr>
          <w:rFonts w:eastAsia="標楷體"/>
          <w:color w:val="000000"/>
        </w:rPr>
      </w:pPr>
      <w:r w:rsidRPr="004218CB">
        <w:rPr>
          <w:rFonts w:eastAsia="標楷體" w:hAnsi="標楷體"/>
          <w:color w:val="000000"/>
        </w:rPr>
        <w:t>二、各系所提議事項</w:t>
      </w:r>
    </w:p>
    <w:p w:rsidR="00516487" w:rsidRPr="004218CB" w:rsidRDefault="00516487" w:rsidP="00516487">
      <w:pPr>
        <w:tabs>
          <w:tab w:val="left" w:pos="1440"/>
        </w:tabs>
        <w:ind w:leftChars="449" w:left="1256" w:hangingChars="74" w:hanging="178"/>
        <w:jc w:val="both"/>
        <w:rPr>
          <w:rFonts w:eastAsia="標楷體"/>
          <w:color w:val="000000"/>
        </w:rPr>
      </w:pPr>
      <w:r w:rsidRPr="004218CB">
        <w:rPr>
          <w:rFonts w:eastAsia="標楷體" w:hAnsi="標楷體"/>
          <w:color w:val="000000"/>
        </w:rPr>
        <w:t>三、院長交議事項</w:t>
      </w:r>
    </w:p>
    <w:p w:rsidR="00516487" w:rsidRPr="004218CB" w:rsidRDefault="00516487" w:rsidP="00516487">
      <w:pPr>
        <w:tabs>
          <w:tab w:val="left" w:pos="1440"/>
        </w:tabs>
        <w:ind w:leftChars="523" w:left="1255" w:firstLineChars="126" w:firstLine="302"/>
        <w:jc w:val="both"/>
        <w:rPr>
          <w:rFonts w:eastAsia="標楷體"/>
          <w:color w:val="000000"/>
        </w:rPr>
      </w:pPr>
      <w:r w:rsidRPr="004218CB">
        <w:rPr>
          <w:rFonts w:eastAsia="標楷體" w:hAnsi="標楷體"/>
          <w:color w:val="000000"/>
        </w:rPr>
        <w:t>前項提案應以書面為之，並應於本會議召開七日前送交院辦公室。</w:t>
      </w:r>
    </w:p>
    <w:p w:rsidR="00516487" w:rsidRPr="004218CB" w:rsidRDefault="00516487" w:rsidP="00516487">
      <w:pPr>
        <w:tabs>
          <w:tab w:val="left" w:pos="930"/>
        </w:tabs>
        <w:spacing w:beforeLines="50" w:before="180"/>
        <w:ind w:left="1080" w:hangingChars="450" w:hanging="1080"/>
        <w:jc w:val="both"/>
        <w:rPr>
          <w:rFonts w:eastAsia="標楷體"/>
          <w:color w:val="000000"/>
        </w:rPr>
      </w:pPr>
      <w:r w:rsidRPr="004218CB">
        <w:rPr>
          <w:rFonts w:eastAsia="標楷體" w:hAnsi="標楷體"/>
          <w:color w:val="000000"/>
        </w:rPr>
        <w:t>第</w:t>
      </w:r>
      <w:r w:rsidRPr="004218CB">
        <w:rPr>
          <w:rFonts w:eastAsia="標楷體"/>
          <w:color w:val="000000"/>
        </w:rPr>
        <w:t xml:space="preserve"> </w:t>
      </w:r>
      <w:r w:rsidR="00FE5B74">
        <w:rPr>
          <w:rFonts w:eastAsia="標楷體" w:hint="eastAsia"/>
          <w:color w:val="000000"/>
        </w:rPr>
        <w:t>5</w:t>
      </w:r>
      <w:r w:rsidRPr="004218CB">
        <w:rPr>
          <w:rFonts w:eastAsia="標楷體"/>
          <w:color w:val="000000"/>
        </w:rPr>
        <w:t xml:space="preserve"> </w:t>
      </w:r>
      <w:r w:rsidRPr="004218CB">
        <w:rPr>
          <w:rFonts w:eastAsia="標楷體" w:hAnsi="標楷體"/>
          <w:color w:val="000000"/>
        </w:rPr>
        <w:t>條</w:t>
      </w:r>
      <w:r w:rsidRPr="004218CB">
        <w:rPr>
          <w:rFonts w:eastAsia="標楷體"/>
          <w:color w:val="000000"/>
        </w:rPr>
        <w:t xml:space="preserve">   </w:t>
      </w:r>
      <w:r w:rsidRPr="004218CB">
        <w:rPr>
          <w:rFonts w:eastAsia="標楷體" w:hint="eastAsia"/>
          <w:color w:val="000000"/>
        </w:rPr>
        <w:t xml:space="preserve">   </w:t>
      </w:r>
      <w:r w:rsidRPr="004218CB">
        <w:rPr>
          <w:rFonts w:eastAsia="標楷體" w:hAnsi="標楷體"/>
          <w:color w:val="000000"/>
        </w:rPr>
        <w:t>本會議由院長召開並主持，每學期至少召開二次，院長因故不能主持時，由院長指定院</w:t>
      </w:r>
      <w:proofErr w:type="gramStart"/>
      <w:r w:rsidRPr="004218CB">
        <w:rPr>
          <w:rFonts w:eastAsia="標楷體" w:hAnsi="標楷體"/>
          <w:color w:val="000000"/>
        </w:rPr>
        <w:t>務</w:t>
      </w:r>
      <w:proofErr w:type="gramEnd"/>
      <w:r w:rsidRPr="004218CB">
        <w:rPr>
          <w:rFonts w:eastAsia="標楷體" w:hAnsi="標楷體"/>
          <w:color w:val="000000"/>
        </w:rPr>
        <w:t>會議代表一人代理之。</w:t>
      </w:r>
    </w:p>
    <w:p w:rsidR="00516487" w:rsidRPr="004218CB" w:rsidRDefault="00516487" w:rsidP="00516487">
      <w:pPr>
        <w:ind w:left="1080" w:firstLine="488"/>
        <w:jc w:val="both"/>
        <w:rPr>
          <w:rFonts w:eastAsia="標楷體"/>
          <w:color w:val="000000"/>
        </w:rPr>
      </w:pPr>
      <w:r w:rsidRPr="004218CB">
        <w:rPr>
          <w:rFonts w:eastAsia="標楷體" w:hAnsi="標楷體"/>
          <w:color w:val="000000"/>
        </w:rPr>
        <w:t>院長得於必要時召開臨時會議，或經本會議代表三分之一以上連署請求召開臨時會議時，院長應於十日內召開。</w:t>
      </w:r>
    </w:p>
    <w:p w:rsidR="00516487" w:rsidRPr="004218CB" w:rsidRDefault="00516487" w:rsidP="00516487">
      <w:pPr>
        <w:tabs>
          <w:tab w:val="left" w:pos="930"/>
        </w:tabs>
        <w:spacing w:beforeLines="50" w:before="180"/>
        <w:ind w:left="1080" w:hangingChars="450" w:hanging="1080"/>
        <w:jc w:val="both"/>
        <w:rPr>
          <w:rFonts w:eastAsia="標楷體" w:hAnsi="標楷體"/>
          <w:color w:val="000000"/>
        </w:rPr>
      </w:pPr>
      <w:r w:rsidRPr="004218CB">
        <w:rPr>
          <w:rFonts w:eastAsia="標楷體" w:hAnsi="標楷體"/>
          <w:color w:val="000000"/>
        </w:rPr>
        <w:t>第</w:t>
      </w:r>
      <w:r w:rsidRPr="004218CB">
        <w:rPr>
          <w:rFonts w:eastAsia="標楷體"/>
          <w:color w:val="000000"/>
        </w:rPr>
        <w:t xml:space="preserve"> </w:t>
      </w:r>
      <w:r w:rsidR="00FE5B74">
        <w:rPr>
          <w:rFonts w:eastAsia="標楷體" w:hint="eastAsia"/>
          <w:color w:val="000000"/>
        </w:rPr>
        <w:t>6</w:t>
      </w:r>
      <w:r w:rsidRPr="004218CB">
        <w:rPr>
          <w:rFonts w:eastAsia="標楷體"/>
          <w:color w:val="000000"/>
        </w:rPr>
        <w:t xml:space="preserve"> </w:t>
      </w:r>
      <w:r w:rsidRPr="004218CB">
        <w:rPr>
          <w:rFonts w:eastAsia="標楷體" w:hAnsi="標楷體"/>
          <w:color w:val="000000"/>
        </w:rPr>
        <w:t>條</w:t>
      </w:r>
      <w:r w:rsidRPr="004218CB">
        <w:rPr>
          <w:rFonts w:eastAsia="標楷體" w:hAnsi="標楷體" w:hint="eastAsia"/>
          <w:color w:val="000000"/>
        </w:rPr>
        <w:t xml:space="preserve">      </w:t>
      </w:r>
      <w:r w:rsidRPr="004218CB">
        <w:rPr>
          <w:rFonts w:eastAsia="標楷體" w:hAnsi="標楷體"/>
          <w:color w:val="000000"/>
        </w:rPr>
        <w:t>本會議之決議，以全體成員過半數之出席，及出席代表過半數之同意為之。</w:t>
      </w:r>
    </w:p>
    <w:p w:rsidR="00516487" w:rsidRPr="004218CB" w:rsidRDefault="00516487" w:rsidP="00516487">
      <w:pPr>
        <w:tabs>
          <w:tab w:val="left" w:pos="930"/>
        </w:tabs>
        <w:spacing w:beforeLines="50" w:before="180"/>
        <w:ind w:left="749" w:hangingChars="312" w:hanging="749"/>
        <w:jc w:val="both"/>
        <w:rPr>
          <w:rFonts w:eastAsia="標楷體" w:hAnsi="標楷體"/>
          <w:color w:val="000000"/>
        </w:rPr>
      </w:pPr>
      <w:r w:rsidRPr="004218CB">
        <w:rPr>
          <w:rFonts w:eastAsia="標楷體" w:hAnsi="標楷體"/>
          <w:color w:val="000000"/>
        </w:rPr>
        <w:t>第</w:t>
      </w:r>
      <w:r w:rsidRPr="004218CB">
        <w:rPr>
          <w:rFonts w:eastAsia="標楷體"/>
          <w:color w:val="000000"/>
        </w:rPr>
        <w:t xml:space="preserve"> </w:t>
      </w:r>
      <w:r w:rsidR="00FE5B74">
        <w:rPr>
          <w:rFonts w:eastAsia="標楷體" w:hint="eastAsia"/>
          <w:color w:val="000000"/>
        </w:rPr>
        <w:t>7</w:t>
      </w:r>
      <w:r w:rsidRPr="004218CB">
        <w:rPr>
          <w:rFonts w:eastAsia="標楷體"/>
          <w:color w:val="000000"/>
        </w:rPr>
        <w:t xml:space="preserve"> </w:t>
      </w:r>
      <w:r w:rsidRPr="004218CB">
        <w:rPr>
          <w:rFonts w:eastAsia="標楷體" w:hAnsi="標楷體"/>
          <w:color w:val="000000"/>
        </w:rPr>
        <w:t>條</w:t>
      </w:r>
      <w:r w:rsidRPr="004218CB">
        <w:rPr>
          <w:rFonts w:eastAsia="標楷體" w:hAnsi="標楷體" w:hint="eastAsia"/>
          <w:color w:val="000000"/>
        </w:rPr>
        <w:t xml:space="preserve">      </w:t>
      </w:r>
      <w:r w:rsidRPr="004218CB">
        <w:rPr>
          <w:rFonts w:eastAsia="標楷體" w:hAnsi="標楷體"/>
          <w:color w:val="000000"/>
        </w:rPr>
        <w:t>本會議得設各種委員會或專案小組，處理本會議交議事項。</w:t>
      </w:r>
    </w:p>
    <w:p w:rsidR="00516487" w:rsidRPr="004218CB" w:rsidRDefault="00516487" w:rsidP="00516487">
      <w:pPr>
        <w:spacing w:beforeLines="50" w:before="180"/>
        <w:jc w:val="both"/>
        <w:rPr>
          <w:color w:val="000000"/>
        </w:rPr>
      </w:pPr>
      <w:r w:rsidRPr="004218CB">
        <w:rPr>
          <w:rFonts w:eastAsia="標楷體" w:hAnsi="標楷體"/>
          <w:color w:val="000000"/>
        </w:rPr>
        <w:t>第</w:t>
      </w:r>
      <w:r w:rsidRPr="004218CB">
        <w:rPr>
          <w:rFonts w:eastAsia="標楷體"/>
          <w:color w:val="000000"/>
        </w:rPr>
        <w:t xml:space="preserve"> </w:t>
      </w:r>
      <w:r w:rsidR="00FE5B74">
        <w:rPr>
          <w:rFonts w:eastAsia="標楷體" w:hint="eastAsia"/>
          <w:color w:val="000000"/>
        </w:rPr>
        <w:t>8</w:t>
      </w:r>
      <w:r w:rsidRPr="004218CB">
        <w:rPr>
          <w:rFonts w:eastAsia="標楷體"/>
          <w:color w:val="000000"/>
        </w:rPr>
        <w:t xml:space="preserve"> </w:t>
      </w:r>
      <w:r w:rsidRPr="004218CB">
        <w:rPr>
          <w:rFonts w:eastAsia="標楷體" w:hAnsi="標楷體"/>
          <w:color w:val="000000"/>
        </w:rPr>
        <w:t>條</w:t>
      </w:r>
      <w:r w:rsidRPr="004218CB">
        <w:rPr>
          <w:rFonts w:eastAsia="標楷體"/>
          <w:color w:val="000000"/>
        </w:rPr>
        <w:t xml:space="preserve">  </w:t>
      </w:r>
      <w:r w:rsidRPr="004218CB">
        <w:rPr>
          <w:rFonts w:eastAsia="標楷體" w:hint="eastAsia"/>
          <w:color w:val="000000"/>
        </w:rPr>
        <w:t xml:space="preserve">   </w:t>
      </w:r>
      <w:r w:rsidRPr="004218CB">
        <w:rPr>
          <w:rFonts w:eastAsia="標楷體"/>
          <w:color w:val="000000"/>
        </w:rPr>
        <w:t xml:space="preserve"> </w:t>
      </w:r>
      <w:r w:rsidRPr="004218CB">
        <w:rPr>
          <w:rFonts w:eastAsia="標楷體" w:hAnsi="標楷體"/>
          <w:color w:val="000000"/>
        </w:rPr>
        <w:t>本辦法自發布日實行。</w:t>
      </w:r>
    </w:p>
    <w:p w:rsidR="00516487" w:rsidRDefault="00516487">
      <w:pPr>
        <w:widowControl/>
        <w:adjustRightInd/>
        <w:spacing w:line="240" w:lineRule="auto"/>
        <w:textAlignment w:val="auto"/>
        <w:rPr>
          <w:rFonts w:eastAsia="新細明體" w:cs="標楷體"/>
          <w:color w:val="000000"/>
          <w:sz w:val="32"/>
          <w:szCs w:val="32"/>
        </w:rPr>
      </w:pPr>
      <w:r>
        <w:rPr>
          <w:rFonts w:eastAsia="新細明體" w:cs="標楷體"/>
          <w:color w:val="000000"/>
          <w:sz w:val="32"/>
          <w:szCs w:val="32"/>
        </w:rPr>
        <w:br w:type="page"/>
      </w:r>
      <w:bookmarkStart w:id="0" w:name="_GoBack"/>
      <w:bookmarkEnd w:id="0"/>
    </w:p>
    <w:p w:rsidR="00201E42" w:rsidRPr="00C73EA1" w:rsidRDefault="00201E42" w:rsidP="00201E42">
      <w:pPr>
        <w:jc w:val="center"/>
        <w:rPr>
          <w:rFonts w:eastAsia="標楷體"/>
          <w:color w:val="000000"/>
          <w:sz w:val="32"/>
          <w:szCs w:val="32"/>
        </w:rPr>
      </w:pPr>
      <w:r w:rsidRPr="00C73EA1">
        <w:rPr>
          <w:rFonts w:eastAsia="標楷體"/>
          <w:color w:val="000000"/>
          <w:sz w:val="32"/>
          <w:szCs w:val="32"/>
        </w:rPr>
        <w:lastRenderedPageBreak/>
        <w:t>佛光大學社會科學學院課程委員會設置辦法</w:t>
      </w:r>
    </w:p>
    <w:p w:rsidR="00201E42" w:rsidRDefault="00201E42" w:rsidP="00201E42">
      <w:pPr>
        <w:spacing w:line="0" w:lineRule="atLeast"/>
        <w:jc w:val="right"/>
        <w:rPr>
          <w:rFonts w:eastAsia="標楷體"/>
          <w:color w:val="000000"/>
          <w:sz w:val="16"/>
          <w:szCs w:val="16"/>
        </w:rPr>
      </w:pPr>
    </w:p>
    <w:p w:rsidR="00201E42" w:rsidRPr="00C73EA1" w:rsidRDefault="00E13FC3" w:rsidP="00201E42">
      <w:pPr>
        <w:wordWrap w:val="0"/>
        <w:spacing w:line="0" w:lineRule="atLeast"/>
        <w:jc w:val="right"/>
        <w:rPr>
          <w:rFonts w:eastAsia="標楷體"/>
          <w:color w:val="000000"/>
          <w:sz w:val="16"/>
          <w:szCs w:val="16"/>
        </w:rPr>
      </w:pPr>
      <w:r>
        <w:rPr>
          <w:rFonts w:eastAsia="標楷體" w:hint="eastAsia"/>
          <w:color w:val="000000"/>
          <w:sz w:val="16"/>
          <w:szCs w:val="16"/>
        </w:rPr>
        <w:t>108</w:t>
      </w:r>
      <w:r>
        <w:rPr>
          <w:rFonts w:eastAsia="標楷體" w:hint="eastAsia"/>
          <w:color w:val="000000"/>
          <w:sz w:val="16"/>
          <w:szCs w:val="16"/>
          <w:lang w:eastAsia="zh-HK"/>
        </w:rPr>
        <w:t>學年度第一次社會科學學院籌備會議通過</w:t>
      </w:r>
    </w:p>
    <w:p w:rsidR="00201E42" w:rsidRPr="00C73EA1" w:rsidRDefault="00201E42" w:rsidP="00201E42">
      <w:pPr>
        <w:spacing w:line="0" w:lineRule="atLeast"/>
        <w:jc w:val="right"/>
        <w:rPr>
          <w:rFonts w:eastAsia="標楷體"/>
          <w:color w:val="000000"/>
          <w:sz w:val="16"/>
          <w:szCs w:val="16"/>
        </w:rPr>
      </w:pPr>
    </w:p>
    <w:p w:rsidR="00201E42" w:rsidRPr="00C73EA1" w:rsidRDefault="00201E42" w:rsidP="00201E42">
      <w:pPr>
        <w:spacing w:beforeLines="50" w:before="180" w:line="120" w:lineRule="auto"/>
        <w:ind w:left="902" w:hanging="902"/>
        <w:jc w:val="both"/>
        <w:rPr>
          <w:rFonts w:eastAsia="標楷體"/>
          <w:color w:val="000000"/>
        </w:rPr>
      </w:pPr>
      <w:r w:rsidRPr="00C73EA1">
        <w:rPr>
          <w:rFonts w:eastAsia="標楷體" w:hAnsi="標楷體"/>
          <w:color w:val="000000"/>
        </w:rPr>
        <w:t>第</w:t>
      </w:r>
      <w:r w:rsidRPr="00C73EA1">
        <w:rPr>
          <w:rFonts w:eastAsia="標楷體"/>
          <w:color w:val="000000"/>
        </w:rPr>
        <w:t xml:space="preserve"> 1 </w:t>
      </w:r>
      <w:r w:rsidRPr="00C73EA1">
        <w:rPr>
          <w:rFonts w:eastAsia="標楷體" w:hAnsi="標楷體"/>
          <w:color w:val="000000"/>
        </w:rPr>
        <w:t>條</w:t>
      </w:r>
      <w:r w:rsidRPr="00C73EA1">
        <w:rPr>
          <w:rFonts w:eastAsia="標楷體" w:hAnsi="標楷體" w:hint="eastAsia"/>
          <w:color w:val="000000"/>
        </w:rPr>
        <w:t xml:space="preserve">    </w:t>
      </w:r>
      <w:r w:rsidRPr="00C73EA1">
        <w:rPr>
          <w:rFonts w:eastAsia="標楷體"/>
          <w:color w:val="000000"/>
        </w:rPr>
        <w:t xml:space="preserve"> </w:t>
      </w:r>
      <w:r w:rsidRPr="00C73EA1">
        <w:rPr>
          <w:rFonts w:eastAsia="標楷體"/>
          <w:color w:val="000000"/>
        </w:rPr>
        <w:t>依據本校課程委員會設置</w:t>
      </w:r>
      <w:r w:rsidRPr="00C73EA1">
        <w:rPr>
          <w:rFonts w:eastAsia="標楷體" w:hAnsi="標楷體"/>
          <w:color w:val="000000"/>
        </w:rPr>
        <w:t>辦法</w:t>
      </w:r>
      <w:r w:rsidRPr="00C73EA1">
        <w:rPr>
          <w:rFonts w:eastAsia="標楷體"/>
          <w:color w:val="000000"/>
        </w:rPr>
        <w:t>之規定，訂定社會科學學院（以下簡稱本院）課程委員會（以下簡稱本會）設置</w:t>
      </w:r>
      <w:r w:rsidRPr="00C73EA1">
        <w:rPr>
          <w:rFonts w:eastAsia="標楷體" w:hAnsi="標楷體"/>
          <w:color w:val="000000"/>
        </w:rPr>
        <w:t>辦法</w:t>
      </w:r>
      <w:r w:rsidRPr="00C73EA1">
        <w:rPr>
          <w:rFonts w:eastAsia="標楷體"/>
          <w:color w:val="000000"/>
        </w:rPr>
        <w:t>（以下簡稱本</w:t>
      </w:r>
      <w:r w:rsidRPr="00C73EA1">
        <w:rPr>
          <w:rFonts w:eastAsia="標楷體" w:hAnsi="標楷體"/>
          <w:color w:val="000000"/>
        </w:rPr>
        <w:t>辦法</w:t>
      </w:r>
      <w:r w:rsidRPr="00C73EA1">
        <w:rPr>
          <w:rFonts w:eastAsia="標楷體"/>
          <w:color w:val="000000"/>
        </w:rPr>
        <w:t>）。</w:t>
      </w:r>
    </w:p>
    <w:p w:rsidR="00201E42" w:rsidRPr="00C73EA1" w:rsidRDefault="00201E42" w:rsidP="00201E42">
      <w:pPr>
        <w:spacing w:beforeLines="50" w:before="180"/>
        <w:ind w:left="902" w:hanging="902"/>
        <w:jc w:val="both"/>
        <w:rPr>
          <w:rFonts w:eastAsia="標楷體"/>
          <w:color w:val="000000"/>
        </w:rPr>
      </w:pPr>
      <w:r w:rsidRPr="00C73EA1">
        <w:rPr>
          <w:rFonts w:eastAsia="標楷體" w:hAnsi="標楷體"/>
          <w:color w:val="000000"/>
        </w:rPr>
        <w:t>第</w:t>
      </w:r>
      <w:r w:rsidRPr="00C73EA1">
        <w:rPr>
          <w:rFonts w:eastAsia="標楷體" w:hAnsi="標楷體" w:hint="eastAsia"/>
          <w:color w:val="000000"/>
        </w:rPr>
        <w:t xml:space="preserve"> </w:t>
      </w:r>
      <w:r w:rsidRPr="00C73EA1">
        <w:rPr>
          <w:rFonts w:eastAsia="標楷體" w:hint="eastAsia"/>
          <w:color w:val="000000"/>
        </w:rPr>
        <w:t xml:space="preserve">2 </w:t>
      </w:r>
      <w:r w:rsidRPr="00C73EA1">
        <w:rPr>
          <w:rFonts w:eastAsia="標楷體" w:hAnsi="標楷體"/>
          <w:color w:val="000000"/>
        </w:rPr>
        <w:t>條</w:t>
      </w:r>
      <w:r w:rsidRPr="00C73EA1">
        <w:rPr>
          <w:rFonts w:eastAsia="標楷體" w:hAnsi="標楷體" w:hint="eastAsia"/>
          <w:color w:val="000000"/>
        </w:rPr>
        <w:t xml:space="preserve">    </w:t>
      </w:r>
      <w:r w:rsidRPr="00C73EA1">
        <w:rPr>
          <w:rFonts w:eastAsia="標楷體"/>
          <w:color w:val="000000"/>
        </w:rPr>
        <w:t xml:space="preserve"> </w:t>
      </w:r>
      <w:r w:rsidRPr="00C73EA1">
        <w:rPr>
          <w:rFonts w:eastAsia="標楷體"/>
          <w:color w:val="000000"/>
        </w:rPr>
        <w:t>本會以院長、各系（所）主管為當然委員，並由各系（所）</w:t>
      </w:r>
      <w:proofErr w:type="gramStart"/>
      <w:r w:rsidRPr="00C73EA1">
        <w:rPr>
          <w:rFonts w:eastAsia="標楷體"/>
          <w:color w:val="000000"/>
        </w:rPr>
        <w:t>務</w:t>
      </w:r>
      <w:proofErr w:type="gramEnd"/>
      <w:r w:rsidRPr="00C73EA1">
        <w:rPr>
          <w:rFonts w:eastAsia="標楷體"/>
          <w:color w:val="000000"/>
        </w:rPr>
        <w:t>會議推派教師代表、</w:t>
      </w:r>
      <w:r w:rsidR="00E13FC3">
        <w:rPr>
          <w:rFonts w:eastAsia="標楷體" w:hint="eastAsia"/>
          <w:color w:val="000000"/>
          <w:lang w:eastAsia="zh-HK"/>
        </w:rPr>
        <w:t>學生代表各一名</w:t>
      </w:r>
      <w:r w:rsidRPr="00C73EA1">
        <w:rPr>
          <w:rFonts w:eastAsia="標楷體"/>
          <w:color w:val="000000"/>
        </w:rPr>
        <w:t>、校內外專家學者或產業界代表一名及畢業生代表一名共同組成。各系代表任期一年，連選得連任一次。</w:t>
      </w:r>
    </w:p>
    <w:p w:rsidR="00201E42" w:rsidRPr="00C73EA1" w:rsidRDefault="00201E42" w:rsidP="00201E42">
      <w:pPr>
        <w:ind w:left="902" w:firstLine="540"/>
        <w:jc w:val="both"/>
        <w:rPr>
          <w:rFonts w:eastAsia="標楷體"/>
          <w:color w:val="000000"/>
        </w:rPr>
      </w:pPr>
      <w:r w:rsidRPr="00C73EA1">
        <w:rPr>
          <w:rFonts w:eastAsia="標楷體"/>
          <w:color w:val="000000"/>
        </w:rPr>
        <w:t>本會由院長召集，並擔任主席，院助理為執行秘書。院長因故不能出席時，由委員互推</w:t>
      </w:r>
      <w:proofErr w:type="gramStart"/>
      <w:r w:rsidRPr="00C73EA1">
        <w:rPr>
          <w:rFonts w:eastAsia="標楷體"/>
          <w:color w:val="000000"/>
        </w:rPr>
        <w:t>一</w:t>
      </w:r>
      <w:proofErr w:type="gramEnd"/>
      <w:r w:rsidRPr="00C73EA1">
        <w:rPr>
          <w:rFonts w:eastAsia="標楷體"/>
          <w:color w:val="000000"/>
        </w:rPr>
        <w:t>人為主席。</w:t>
      </w:r>
    </w:p>
    <w:p w:rsidR="00201E42" w:rsidRPr="00C73EA1" w:rsidRDefault="00201E42" w:rsidP="00201E42">
      <w:pPr>
        <w:ind w:left="902" w:firstLine="539"/>
        <w:jc w:val="both"/>
        <w:rPr>
          <w:rFonts w:eastAsia="標楷體"/>
          <w:color w:val="000000"/>
        </w:rPr>
      </w:pPr>
      <w:r w:rsidRPr="00C73EA1">
        <w:rPr>
          <w:rFonts w:eastAsia="標楷體"/>
          <w:color w:val="000000"/>
        </w:rPr>
        <w:t>本會因重要或特定事項或議案，應邀請有關人士列席會議。</w:t>
      </w:r>
    </w:p>
    <w:p w:rsidR="00201E42" w:rsidRPr="00C73EA1" w:rsidRDefault="00201E42" w:rsidP="00201E42">
      <w:pPr>
        <w:spacing w:beforeLines="50" w:before="180" w:line="120" w:lineRule="auto"/>
        <w:ind w:left="902" w:hanging="902"/>
        <w:jc w:val="both"/>
        <w:rPr>
          <w:rFonts w:eastAsia="標楷體"/>
          <w:color w:val="000000"/>
        </w:rPr>
      </w:pPr>
      <w:r w:rsidRPr="00C73EA1">
        <w:rPr>
          <w:rFonts w:eastAsia="標楷體" w:hAnsi="標楷體"/>
          <w:color w:val="000000"/>
        </w:rPr>
        <w:t>第</w:t>
      </w:r>
      <w:r w:rsidRPr="00C73EA1">
        <w:rPr>
          <w:rFonts w:eastAsia="標楷體" w:hAnsi="標楷體" w:hint="eastAsia"/>
          <w:color w:val="000000"/>
        </w:rPr>
        <w:t xml:space="preserve"> </w:t>
      </w:r>
      <w:r w:rsidRPr="00C73EA1">
        <w:rPr>
          <w:rFonts w:eastAsia="標楷體"/>
          <w:color w:val="000000"/>
        </w:rPr>
        <w:t>3</w:t>
      </w:r>
      <w:r w:rsidRPr="00C73EA1">
        <w:rPr>
          <w:rFonts w:eastAsia="標楷體" w:hint="eastAsia"/>
          <w:color w:val="000000"/>
        </w:rPr>
        <w:t xml:space="preserve"> </w:t>
      </w:r>
      <w:r w:rsidRPr="00C73EA1">
        <w:rPr>
          <w:rFonts w:eastAsia="標楷體" w:hAnsi="標楷體"/>
          <w:color w:val="000000"/>
        </w:rPr>
        <w:t>條</w:t>
      </w:r>
      <w:r w:rsidRPr="00C73EA1">
        <w:rPr>
          <w:rFonts w:eastAsia="標楷體" w:hAnsi="標楷體" w:hint="eastAsia"/>
          <w:color w:val="000000"/>
        </w:rPr>
        <w:t xml:space="preserve">     </w:t>
      </w:r>
      <w:r w:rsidRPr="00C73EA1">
        <w:rPr>
          <w:rFonts w:eastAsia="標楷體"/>
          <w:color w:val="000000"/>
        </w:rPr>
        <w:t>本會之職掌如下：</w:t>
      </w:r>
    </w:p>
    <w:p w:rsidR="00201E42" w:rsidRPr="00C73EA1" w:rsidRDefault="00201E42" w:rsidP="00201E42">
      <w:pPr>
        <w:ind w:leftChars="400" w:left="1440" w:hangingChars="200" w:hanging="480"/>
        <w:jc w:val="both"/>
        <w:rPr>
          <w:rFonts w:eastAsia="標楷體"/>
          <w:color w:val="000000"/>
        </w:rPr>
      </w:pPr>
      <w:r w:rsidRPr="00C73EA1">
        <w:rPr>
          <w:rFonts w:eastAsia="標楷體"/>
          <w:color w:val="000000"/>
        </w:rPr>
        <w:t>一、審議本院各系（所）課程。</w:t>
      </w:r>
    </w:p>
    <w:p w:rsidR="00201E42" w:rsidRPr="00C73EA1" w:rsidRDefault="00201E42" w:rsidP="00201E42">
      <w:pPr>
        <w:ind w:leftChars="400" w:left="1440" w:hangingChars="200" w:hanging="480"/>
        <w:jc w:val="both"/>
        <w:rPr>
          <w:rFonts w:eastAsia="標楷體"/>
          <w:color w:val="000000"/>
        </w:rPr>
      </w:pPr>
      <w:r w:rsidRPr="00C73EA1">
        <w:rPr>
          <w:rFonts w:eastAsia="標楷體"/>
          <w:color w:val="000000"/>
        </w:rPr>
        <w:t>二、評鑑本院各系（所）課程。</w:t>
      </w:r>
    </w:p>
    <w:p w:rsidR="00201E42" w:rsidRPr="00C73EA1" w:rsidRDefault="00201E42" w:rsidP="00201E42">
      <w:pPr>
        <w:ind w:leftChars="400" w:left="1440" w:hangingChars="200" w:hanging="480"/>
        <w:jc w:val="both"/>
        <w:rPr>
          <w:rFonts w:eastAsia="標楷體"/>
          <w:color w:val="000000"/>
        </w:rPr>
      </w:pPr>
      <w:r w:rsidRPr="00C73EA1">
        <w:rPr>
          <w:rFonts w:eastAsia="標楷體"/>
          <w:color w:val="000000"/>
        </w:rPr>
        <w:t>三、協調及整合本院開課資源及師資。</w:t>
      </w:r>
    </w:p>
    <w:p w:rsidR="00201E42" w:rsidRPr="00C73EA1" w:rsidRDefault="00201E42" w:rsidP="00201E42">
      <w:pPr>
        <w:spacing w:beforeLines="50" w:before="180" w:line="120" w:lineRule="auto"/>
        <w:ind w:left="958" w:hangingChars="399" w:hanging="958"/>
        <w:jc w:val="both"/>
        <w:rPr>
          <w:rFonts w:eastAsia="標楷體"/>
          <w:color w:val="000000"/>
        </w:rPr>
      </w:pPr>
      <w:r w:rsidRPr="00C73EA1">
        <w:rPr>
          <w:rFonts w:eastAsia="標楷體" w:hAnsi="標楷體"/>
          <w:color w:val="000000"/>
        </w:rPr>
        <w:t>第</w:t>
      </w:r>
      <w:r w:rsidRPr="00C73EA1">
        <w:rPr>
          <w:rFonts w:eastAsia="標楷體"/>
          <w:color w:val="000000"/>
        </w:rPr>
        <w:t xml:space="preserve"> 4 </w:t>
      </w:r>
      <w:r w:rsidRPr="00C73EA1">
        <w:rPr>
          <w:rFonts w:eastAsia="標楷體" w:hAnsi="標楷體"/>
          <w:color w:val="000000"/>
        </w:rPr>
        <w:t>條</w:t>
      </w:r>
      <w:r w:rsidRPr="00C73EA1">
        <w:rPr>
          <w:rFonts w:eastAsia="標楷體" w:hAnsi="標楷體" w:hint="eastAsia"/>
          <w:color w:val="000000"/>
        </w:rPr>
        <w:t xml:space="preserve">     </w:t>
      </w:r>
      <w:r w:rsidRPr="00C73EA1">
        <w:rPr>
          <w:rFonts w:eastAsia="標楷體"/>
          <w:color w:val="000000"/>
        </w:rPr>
        <w:t>本會應有委員三分之二以上，且每系至少一名出席，始得開會。出席委員二分之一以上同意，始得決議。</w:t>
      </w:r>
    </w:p>
    <w:p w:rsidR="00201E42" w:rsidRPr="00C73EA1" w:rsidRDefault="00201E42" w:rsidP="00201E42">
      <w:pPr>
        <w:spacing w:beforeLines="50" w:before="180" w:line="120" w:lineRule="auto"/>
        <w:ind w:left="958" w:hangingChars="399" w:hanging="958"/>
        <w:jc w:val="both"/>
        <w:rPr>
          <w:rFonts w:eastAsia="標楷體"/>
          <w:color w:val="000000"/>
        </w:rPr>
      </w:pPr>
      <w:r w:rsidRPr="00C73EA1">
        <w:rPr>
          <w:rFonts w:eastAsia="標楷體" w:hAnsi="標楷體"/>
          <w:color w:val="000000"/>
        </w:rPr>
        <w:t>第</w:t>
      </w:r>
      <w:r w:rsidRPr="00C73EA1">
        <w:rPr>
          <w:rFonts w:eastAsia="標楷體"/>
          <w:color w:val="000000"/>
        </w:rPr>
        <w:t xml:space="preserve"> 5 </w:t>
      </w:r>
      <w:r w:rsidRPr="00C73EA1">
        <w:rPr>
          <w:rFonts w:eastAsia="標楷體" w:hAnsi="標楷體"/>
          <w:color w:val="000000"/>
        </w:rPr>
        <w:t>條</w:t>
      </w:r>
      <w:r w:rsidRPr="00C73EA1">
        <w:rPr>
          <w:rFonts w:eastAsia="標楷體" w:hAnsi="標楷體" w:hint="eastAsia"/>
          <w:color w:val="000000"/>
        </w:rPr>
        <w:t xml:space="preserve">     </w:t>
      </w:r>
      <w:r w:rsidRPr="00C73EA1">
        <w:rPr>
          <w:rFonts w:eastAsia="標楷體"/>
          <w:color w:val="000000"/>
        </w:rPr>
        <w:t>本會代表委員如因故無法行使職權，由該系推派其他代表遞補。</w:t>
      </w:r>
    </w:p>
    <w:p w:rsidR="00201E42" w:rsidRPr="00C73EA1" w:rsidRDefault="00201E42" w:rsidP="00201E42">
      <w:pPr>
        <w:spacing w:beforeLines="50" w:before="180" w:line="120" w:lineRule="auto"/>
        <w:ind w:left="780" w:hangingChars="325" w:hanging="780"/>
        <w:jc w:val="both"/>
        <w:rPr>
          <w:rFonts w:eastAsia="標楷體"/>
          <w:color w:val="000000"/>
          <w:sz w:val="20"/>
        </w:rPr>
      </w:pPr>
      <w:r w:rsidRPr="00C73EA1">
        <w:rPr>
          <w:rFonts w:eastAsia="標楷體" w:hAnsi="標楷體"/>
          <w:color w:val="000000"/>
        </w:rPr>
        <w:t>第</w:t>
      </w:r>
      <w:r w:rsidRPr="00C73EA1">
        <w:rPr>
          <w:rFonts w:eastAsia="標楷體"/>
          <w:color w:val="000000"/>
        </w:rPr>
        <w:t xml:space="preserve"> 6 </w:t>
      </w:r>
      <w:r w:rsidRPr="00C73EA1">
        <w:rPr>
          <w:rFonts w:eastAsia="標楷體" w:hAnsi="標楷體"/>
          <w:color w:val="000000"/>
        </w:rPr>
        <w:t>條</w:t>
      </w:r>
      <w:r w:rsidRPr="00C73EA1">
        <w:rPr>
          <w:rFonts w:eastAsia="標楷體"/>
          <w:color w:val="000000"/>
        </w:rPr>
        <w:t xml:space="preserve">    </w:t>
      </w:r>
      <w:r w:rsidRPr="00C73EA1">
        <w:rPr>
          <w:rFonts w:eastAsia="標楷體" w:hint="eastAsia"/>
          <w:color w:val="000000"/>
        </w:rPr>
        <w:t xml:space="preserve"> </w:t>
      </w:r>
      <w:r w:rsidRPr="00C73EA1">
        <w:rPr>
          <w:rFonts w:eastAsia="標楷體" w:hAnsi="標楷體"/>
          <w:color w:val="000000"/>
        </w:rPr>
        <w:t>本辦法自發布日實行。</w:t>
      </w:r>
    </w:p>
    <w:p w:rsidR="00201E42" w:rsidRDefault="00201E42">
      <w:pPr>
        <w:widowControl/>
        <w:adjustRightInd/>
        <w:spacing w:line="240" w:lineRule="auto"/>
        <w:textAlignment w:val="auto"/>
        <w:rPr>
          <w:rFonts w:eastAsia="新細明體" w:cs="標楷體"/>
          <w:color w:val="000000"/>
          <w:sz w:val="32"/>
          <w:szCs w:val="32"/>
        </w:rPr>
      </w:pPr>
      <w:r>
        <w:rPr>
          <w:rFonts w:eastAsia="新細明體" w:cs="標楷體"/>
          <w:color w:val="000000"/>
          <w:sz w:val="32"/>
          <w:szCs w:val="32"/>
        </w:rPr>
        <w:br w:type="page"/>
      </w:r>
    </w:p>
    <w:p w:rsidR="00201E42" w:rsidRPr="000A0543" w:rsidRDefault="00201E42" w:rsidP="00201E42">
      <w:pPr>
        <w:pStyle w:val="Web"/>
        <w:spacing w:before="0" w:beforeAutospacing="0" w:after="0" w:afterAutospacing="0"/>
        <w:jc w:val="center"/>
        <w:rPr>
          <w:rFonts w:ascii="Times New Roman" w:eastAsia="標楷體" w:hAnsi="Times New Roman"/>
          <w:color w:val="000000"/>
          <w:sz w:val="32"/>
          <w:szCs w:val="36"/>
        </w:rPr>
      </w:pPr>
      <w:r w:rsidRPr="000A0543">
        <w:rPr>
          <w:rFonts w:ascii="Times New Roman" w:eastAsia="標楷體" w:hAnsi="標楷體"/>
          <w:color w:val="000000"/>
          <w:sz w:val="32"/>
          <w:szCs w:val="32"/>
        </w:rPr>
        <w:lastRenderedPageBreak/>
        <w:t>佛光大學</w:t>
      </w:r>
      <w:r w:rsidRPr="000A0543">
        <w:rPr>
          <w:rFonts w:ascii="Times New Roman" w:eastAsia="標楷體"/>
          <w:color w:val="000000"/>
          <w:sz w:val="32"/>
          <w:szCs w:val="36"/>
        </w:rPr>
        <w:t>社會科學學院</w:t>
      </w:r>
    </w:p>
    <w:p w:rsidR="00201E42" w:rsidRPr="000A0543" w:rsidRDefault="00201E42" w:rsidP="00201E42">
      <w:pPr>
        <w:pStyle w:val="Web"/>
        <w:spacing w:before="0" w:beforeAutospacing="0" w:after="0" w:afterAutospacing="0"/>
        <w:jc w:val="center"/>
        <w:rPr>
          <w:rFonts w:ascii="Times New Roman" w:eastAsia="標楷體" w:hAnsi="Times New Roman"/>
          <w:color w:val="000000"/>
          <w:sz w:val="32"/>
          <w:szCs w:val="36"/>
        </w:rPr>
      </w:pPr>
      <w:r w:rsidRPr="000A0543">
        <w:rPr>
          <w:rFonts w:ascii="Times New Roman" w:eastAsia="標楷體"/>
          <w:color w:val="000000"/>
          <w:sz w:val="32"/>
          <w:szCs w:val="36"/>
        </w:rPr>
        <w:t>校務會議教師代表選舉暨遞補辦法</w:t>
      </w:r>
    </w:p>
    <w:p w:rsidR="00201E42" w:rsidRDefault="00201E42" w:rsidP="00201E42">
      <w:pPr>
        <w:spacing w:line="0" w:lineRule="atLeast"/>
        <w:jc w:val="right"/>
        <w:rPr>
          <w:rFonts w:eastAsia="標楷體"/>
          <w:color w:val="000000"/>
          <w:sz w:val="16"/>
          <w:szCs w:val="16"/>
        </w:rPr>
      </w:pPr>
    </w:p>
    <w:p w:rsidR="00201E42" w:rsidRDefault="00E13FC3" w:rsidP="00201E42">
      <w:pPr>
        <w:wordWrap w:val="0"/>
        <w:spacing w:line="0" w:lineRule="atLeast"/>
        <w:jc w:val="right"/>
        <w:rPr>
          <w:rFonts w:eastAsia="標楷體" w:hAnsi="標楷體"/>
          <w:color w:val="000000"/>
          <w:sz w:val="16"/>
          <w:szCs w:val="16"/>
        </w:rPr>
      </w:pPr>
      <w:r>
        <w:rPr>
          <w:rFonts w:eastAsia="標楷體" w:hint="eastAsia"/>
          <w:color w:val="000000"/>
          <w:sz w:val="16"/>
          <w:szCs w:val="16"/>
        </w:rPr>
        <w:t>108</w:t>
      </w:r>
      <w:r>
        <w:rPr>
          <w:rFonts w:eastAsia="標楷體" w:hint="eastAsia"/>
          <w:color w:val="000000"/>
          <w:sz w:val="16"/>
          <w:szCs w:val="16"/>
          <w:lang w:eastAsia="zh-HK"/>
        </w:rPr>
        <w:t>學年度第一次社會科學學院籌備會議通過</w:t>
      </w:r>
    </w:p>
    <w:p w:rsidR="00201E42" w:rsidRPr="000A0543" w:rsidRDefault="00201E42" w:rsidP="00201E42">
      <w:pPr>
        <w:spacing w:line="0" w:lineRule="atLeast"/>
        <w:jc w:val="right"/>
        <w:rPr>
          <w:rFonts w:eastAsia="標楷體"/>
          <w:color w:val="000000"/>
          <w:sz w:val="16"/>
          <w:szCs w:val="16"/>
        </w:rPr>
      </w:pPr>
      <w:proofErr w:type="gramStart"/>
      <w:r w:rsidRPr="000A0543">
        <w:rPr>
          <w:rFonts w:eastAsia="標楷體" w:hAnsi="標楷體"/>
          <w:color w:val="000000"/>
          <w:sz w:val="16"/>
          <w:szCs w:val="16"/>
        </w:rPr>
        <w:t>學年度第</w:t>
      </w:r>
      <w:proofErr w:type="gramEnd"/>
      <w:r>
        <w:rPr>
          <w:rFonts w:eastAsia="標楷體" w:hAnsi="標楷體" w:hint="eastAsia"/>
          <w:color w:val="000000"/>
          <w:sz w:val="16"/>
          <w:szCs w:val="16"/>
        </w:rPr>
        <w:t xml:space="preserve">  </w:t>
      </w:r>
      <w:r>
        <w:rPr>
          <w:rFonts w:eastAsia="標楷體" w:hAnsi="標楷體"/>
          <w:color w:val="000000"/>
          <w:sz w:val="16"/>
          <w:szCs w:val="16"/>
        </w:rPr>
        <w:t xml:space="preserve">  </w:t>
      </w:r>
      <w:r w:rsidRPr="000A0543">
        <w:rPr>
          <w:rFonts w:eastAsia="標楷體" w:hAnsi="標楷體"/>
          <w:color w:val="000000"/>
          <w:sz w:val="16"/>
          <w:szCs w:val="16"/>
        </w:rPr>
        <w:t>行政會議通過</w:t>
      </w:r>
    </w:p>
    <w:p w:rsidR="00201E42" w:rsidRPr="000A0543" w:rsidRDefault="00201E42" w:rsidP="00201E42">
      <w:pPr>
        <w:spacing w:line="0" w:lineRule="atLeast"/>
        <w:ind w:left="600" w:hangingChars="375" w:hanging="600"/>
        <w:jc w:val="right"/>
        <w:rPr>
          <w:rFonts w:eastAsia="標楷體"/>
          <w:color w:val="000000"/>
          <w:sz w:val="16"/>
          <w:szCs w:val="16"/>
        </w:rPr>
      </w:pPr>
    </w:p>
    <w:p w:rsidR="00201E42" w:rsidRPr="000A0543" w:rsidRDefault="00201E42" w:rsidP="00201E42">
      <w:pPr>
        <w:spacing w:beforeLines="50" w:before="180"/>
        <w:ind w:left="1080" w:right="99" w:hangingChars="45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1 </w:t>
      </w:r>
      <w:r w:rsidRPr="000A0543">
        <w:rPr>
          <w:rFonts w:eastAsia="標楷體" w:hAnsi="標楷體"/>
          <w:color w:val="000000"/>
        </w:rPr>
        <w:t>條</w:t>
      </w:r>
      <w:r w:rsidRPr="000A0543">
        <w:rPr>
          <w:rFonts w:eastAsia="標楷體"/>
          <w:color w:val="000000"/>
        </w:rPr>
        <w:t xml:space="preserve">   </w:t>
      </w:r>
      <w:r w:rsidRPr="000A0543">
        <w:rPr>
          <w:rFonts w:eastAsia="標楷體" w:hint="eastAsia"/>
          <w:color w:val="000000"/>
        </w:rPr>
        <w:t xml:space="preserve">  </w:t>
      </w:r>
      <w:r w:rsidRPr="000A0543">
        <w:rPr>
          <w:rFonts w:eastAsia="標楷體"/>
          <w:color w:val="000000"/>
        </w:rPr>
        <w:t xml:space="preserve"> </w:t>
      </w:r>
      <w:r w:rsidRPr="000A0543">
        <w:rPr>
          <w:rFonts w:eastAsia="標楷體"/>
          <w:color w:val="000000"/>
        </w:rPr>
        <w:t>依據本校校務會議教職員代表選舉暨遞補辦法訂定社會科學學院（以下簡稱本學院）校務會議教師代表選舉暨遞補辦法（以下簡稱本辦法）。</w:t>
      </w:r>
    </w:p>
    <w:p w:rsidR="00201E42" w:rsidRPr="000A0543" w:rsidRDefault="00201E42" w:rsidP="00201E42">
      <w:pPr>
        <w:spacing w:beforeLines="50" w:before="180"/>
        <w:ind w:left="1080" w:hangingChars="45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2 </w:t>
      </w:r>
      <w:r w:rsidRPr="000A0543">
        <w:rPr>
          <w:rFonts w:eastAsia="標楷體" w:hAnsi="標楷體"/>
          <w:color w:val="000000"/>
        </w:rPr>
        <w:t>條</w:t>
      </w:r>
      <w:r w:rsidRPr="000A0543">
        <w:rPr>
          <w:rFonts w:eastAsia="標楷體"/>
          <w:color w:val="000000"/>
        </w:rPr>
        <w:t xml:space="preserve">    </w:t>
      </w:r>
      <w:r w:rsidRPr="000A0543">
        <w:rPr>
          <w:rFonts w:eastAsia="標楷體" w:hint="eastAsia"/>
          <w:color w:val="000000"/>
        </w:rPr>
        <w:t xml:space="preserve">  </w:t>
      </w:r>
      <w:r w:rsidRPr="000A0543">
        <w:rPr>
          <w:rFonts w:eastAsia="標楷體"/>
          <w:color w:val="000000"/>
        </w:rPr>
        <w:t>本學院校務會議教師代表之產生方式：</w:t>
      </w:r>
    </w:p>
    <w:p w:rsidR="00201E42" w:rsidRPr="000A0543" w:rsidRDefault="00201E42" w:rsidP="00201E42">
      <w:pPr>
        <w:ind w:left="1620" w:hanging="540"/>
        <w:jc w:val="both"/>
        <w:rPr>
          <w:rFonts w:eastAsia="標楷體"/>
          <w:color w:val="000000"/>
        </w:rPr>
      </w:pPr>
      <w:r w:rsidRPr="000A0543">
        <w:rPr>
          <w:rFonts w:eastAsia="標楷體"/>
          <w:color w:val="000000"/>
        </w:rPr>
        <w:t>一、校務會議教師代表除由每學系（所）專任教師各互選產生一名，剩餘名額由秘書室依各學院專任教師人數比例分配。本學院獲分配之代表名額於本院</w:t>
      </w:r>
      <w:proofErr w:type="gramStart"/>
      <w:r w:rsidRPr="000A0543">
        <w:rPr>
          <w:rFonts w:eastAsia="標楷體"/>
          <w:color w:val="000000"/>
        </w:rPr>
        <w:t>院務</w:t>
      </w:r>
      <w:proofErr w:type="gramEnd"/>
      <w:r w:rsidRPr="000A0543">
        <w:rPr>
          <w:rFonts w:eastAsia="標楷體"/>
          <w:color w:val="000000"/>
        </w:rPr>
        <w:t>會議中以無記名投票方式公開選舉之，各學系（所）不得多於</w:t>
      </w:r>
      <w:r w:rsidRPr="000A0543">
        <w:rPr>
          <w:rFonts w:eastAsia="標楷體"/>
          <w:color w:val="000000"/>
        </w:rPr>
        <w:t>1</w:t>
      </w:r>
      <w:r w:rsidRPr="000A0543">
        <w:rPr>
          <w:rFonts w:eastAsia="標楷體"/>
          <w:color w:val="000000"/>
        </w:rPr>
        <w:t>人。</w:t>
      </w:r>
    </w:p>
    <w:p w:rsidR="00201E42" w:rsidRPr="000A0543" w:rsidRDefault="00201E42" w:rsidP="00201E42">
      <w:pPr>
        <w:ind w:left="1620" w:hanging="540"/>
        <w:jc w:val="both"/>
        <w:rPr>
          <w:rFonts w:eastAsia="標楷體"/>
          <w:color w:val="000000"/>
        </w:rPr>
      </w:pPr>
      <w:r w:rsidRPr="000A0543">
        <w:rPr>
          <w:rFonts w:eastAsia="標楷體"/>
          <w:color w:val="000000"/>
        </w:rPr>
        <w:t>二、本學院教師代表（含學系、研究所選出之代表）具備教授或副教授資格者，以不少於教師代表人數三分之二為原則。未達上開額度時，由學院代表先行調整依序遞補，調整後仍未達額度時，由各系（所）代表中未具備教授或副教授之系所重新改選。同時有多個系（所）代表未具備教授或副教授資格，則抽籤決定應改選之系（所）。系（所）中若無教授或副教授資格教師，免列入抽籤名單。</w:t>
      </w:r>
    </w:p>
    <w:p w:rsidR="00201E42" w:rsidRPr="000A0543" w:rsidRDefault="00201E42" w:rsidP="00201E42">
      <w:pPr>
        <w:ind w:left="1620" w:hanging="540"/>
        <w:jc w:val="both"/>
        <w:rPr>
          <w:rFonts w:eastAsia="標楷體"/>
          <w:color w:val="000000"/>
        </w:rPr>
      </w:pPr>
      <w:r w:rsidRPr="000A0543">
        <w:rPr>
          <w:rFonts w:eastAsia="標楷體"/>
          <w:color w:val="000000"/>
        </w:rPr>
        <w:t>三、如本學院教</w:t>
      </w:r>
      <w:smartTag w:uri="urn:schemas-microsoft-com:office:smarttags" w:element="PersonName">
        <w:smartTagPr>
          <w:attr w:name="ProductID" w:val="師具備"/>
        </w:smartTagPr>
        <w:r w:rsidRPr="000A0543">
          <w:rPr>
            <w:rFonts w:eastAsia="標楷體"/>
            <w:color w:val="000000"/>
          </w:rPr>
          <w:t>師具備</w:t>
        </w:r>
      </w:smartTag>
      <w:r w:rsidRPr="000A0543">
        <w:rPr>
          <w:rFonts w:eastAsia="標楷體"/>
          <w:color w:val="000000"/>
        </w:rPr>
        <w:t>教授或副教授資格者無法達到上開額度時，得免受上開額度之限制。</w:t>
      </w:r>
    </w:p>
    <w:p w:rsidR="00201E42" w:rsidRPr="000A0543" w:rsidRDefault="00201E42" w:rsidP="00201E42">
      <w:pPr>
        <w:ind w:left="1620" w:hanging="540"/>
        <w:jc w:val="both"/>
        <w:rPr>
          <w:rFonts w:eastAsia="標楷體"/>
          <w:color w:val="000000"/>
        </w:rPr>
      </w:pPr>
      <w:r w:rsidRPr="000A0543">
        <w:rPr>
          <w:rFonts w:eastAsia="標楷體"/>
          <w:color w:val="000000"/>
        </w:rPr>
        <w:t>四、本學院校務會議教師代表任期一年，連選得連任之。</w:t>
      </w:r>
    </w:p>
    <w:p w:rsidR="00201E42" w:rsidRPr="000A0543" w:rsidRDefault="00201E42" w:rsidP="00201E42">
      <w:pPr>
        <w:spacing w:beforeLines="50" w:before="180"/>
        <w:ind w:left="108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3 </w:t>
      </w:r>
      <w:r w:rsidRPr="000A0543">
        <w:rPr>
          <w:rFonts w:eastAsia="標楷體" w:hAnsi="標楷體"/>
          <w:color w:val="000000"/>
        </w:rPr>
        <w:t>條</w:t>
      </w:r>
      <w:r w:rsidRPr="000A0543">
        <w:rPr>
          <w:rFonts w:eastAsia="標楷體"/>
          <w:color w:val="000000"/>
        </w:rPr>
        <w:t xml:space="preserve">    </w:t>
      </w:r>
      <w:r w:rsidRPr="000A0543">
        <w:rPr>
          <w:rFonts w:eastAsia="標楷體" w:hint="eastAsia"/>
          <w:color w:val="000000"/>
        </w:rPr>
        <w:t xml:space="preserve">  </w:t>
      </w:r>
      <w:r w:rsidRPr="000A0543">
        <w:rPr>
          <w:rFonts w:eastAsia="標楷體"/>
          <w:color w:val="000000"/>
        </w:rPr>
        <w:t>本學院教師代表選舉之候選人為本學院專任之教師（含專業技術人員），並以當年</w:t>
      </w:r>
      <w:smartTag w:uri="urn:schemas-microsoft-com:office:smarttags" w:element="chsdate">
        <w:smartTagPr>
          <w:attr w:name="IsROCDate" w:val="False"/>
          <w:attr w:name="IsLunarDate" w:val="False"/>
          <w:attr w:name="Day" w:val="31"/>
          <w:attr w:name="Month" w:val="5"/>
          <w:attr w:name="Year" w:val="2012"/>
        </w:smartTagPr>
        <w:r w:rsidRPr="000A0543">
          <w:rPr>
            <w:rFonts w:eastAsia="標楷體"/>
            <w:color w:val="000000"/>
          </w:rPr>
          <w:t>五月三十一日</w:t>
        </w:r>
      </w:smartTag>
      <w:r w:rsidRPr="000A0543">
        <w:rPr>
          <w:rFonts w:eastAsia="標楷體"/>
          <w:color w:val="000000"/>
        </w:rPr>
        <w:t>在職者為</w:t>
      </w:r>
      <w:proofErr w:type="gramStart"/>
      <w:r w:rsidRPr="000A0543">
        <w:rPr>
          <w:rFonts w:eastAsia="標楷體"/>
          <w:color w:val="000000"/>
        </w:rPr>
        <w:t>準</w:t>
      </w:r>
      <w:proofErr w:type="gramEnd"/>
      <w:r w:rsidRPr="000A0543">
        <w:rPr>
          <w:rFonts w:eastAsia="標楷體"/>
          <w:color w:val="000000"/>
        </w:rPr>
        <w:t>。</w:t>
      </w:r>
    </w:p>
    <w:p w:rsidR="00201E42" w:rsidRPr="000A0543" w:rsidRDefault="00201E42" w:rsidP="00201E42">
      <w:pPr>
        <w:spacing w:beforeLines="50" w:before="180"/>
        <w:ind w:left="108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4 </w:t>
      </w:r>
      <w:r w:rsidRPr="000A0543">
        <w:rPr>
          <w:rFonts w:eastAsia="標楷體" w:hAnsi="標楷體"/>
          <w:color w:val="000000"/>
        </w:rPr>
        <w:t>條</w:t>
      </w:r>
      <w:r w:rsidRPr="000A0543">
        <w:rPr>
          <w:rFonts w:eastAsia="標楷體"/>
          <w:color w:val="000000"/>
        </w:rPr>
        <w:t xml:space="preserve">    </w:t>
      </w:r>
      <w:r w:rsidRPr="000A0543">
        <w:rPr>
          <w:rFonts w:eastAsia="標楷體" w:hint="eastAsia"/>
          <w:color w:val="000000"/>
        </w:rPr>
        <w:t xml:space="preserve">  </w:t>
      </w:r>
      <w:r w:rsidRPr="000A0543">
        <w:rPr>
          <w:rFonts w:eastAsia="標楷體"/>
          <w:color w:val="000000"/>
        </w:rPr>
        <w:t>本學院教師代表選舉選票每張最多圈選人數不得超過應選人數二分之一，</w:t>
      </w:r>
      <w:proofErr w:type="gramStart"/>
      <w:r w:rsidRPr="000A0543">
        <w:rPr>
          <w:rFonts w:eastAsia="標楷體"/>
          <w:color w:val="000000"/>
        </w:rPr>
        <w:t>多圈者該</w:t>
      </w:r>
      <w:proofErr w:type="gramEnd"/>
      <w:r w:rsidRPr="000A0543">
        <w:rPr>
          <w:rFonts w:eastAsia="標楷體"/>
          <w:color w:val="000000"/>
        </w:rPr>
        <w:t>選票無效。選舉結果分別依得票數高低決定當選代表及候補代表排列順序。遇票數相同時，則由當事人抽籤決定之。</w:t>
      </w:r>
    </w:p>
    <w:p w:rsidR="00201E42" w:rsidRPr="000A0543" w:rsidRDefault="00201E42" w:rsidP="00201E42">
      <w:pPr>
        <w:spacing w:beforeLines="50" w:before="180"/>
        <w:ind w:left="108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5 </w:t>
      </w:r>
      <w:r w:rsidRPr="000A0543">
        <w:rPr>
          <w:rFonts w:eastAsia="標楷體" w:hAnsi="標楷體"/>
          <w:color w:val="000000"/>
        </w:rPr>
        <w:t>條</w:t>
      </w:r>
      <w:r w:rsidRPr="000A0543">
        <w:rPr>
          <w:rFonts w:eastAsia="標楷體"/>
          <w:color w:val="000000"/>
        </w:rPr>
        <w:t xml:space="preserve">    </w:t>
      </w:r>
      <w:r w:rsidRPr="000A0543">
        <w:rPr>
          <w:rFonts w:eastAsia="標楷體" w:hint="eastAsia"/>
          <w:color w:val="000000"/>
        </w:rPr>
        <w:t xml:space="preserve">  </w:t>
      </w:r>
      <w:r w:rsidRPr="000A0543">
        <w:rPr>
          <w:rFonts w:eastAsia="標楷體"/>
          <w:color w:val="000000"/>
        </w:rPr>
        <w:t>各學系（所）推選出之教師代表，若於任期中因故出缺，則由該學系（所）另推選代表遞補。</w:t>
      </w:r>
    </w:p>
    <w:p w:rsidR="00201E42" w:rsidRPr="000A0543" w:rsidRDefault="00201E42" w:rsidP="00201E42">
      <w:pPr>
        <w:spacing w:beforeLines="50" w:before="180"/>
        <w:ind w:left="108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6 </w:t>
      </w:r>
      <w:r w:rsidRPr="000A0543">
        <w:rPr>
          <w:rFonts w:eastAsia="標楷體" w:hAnsi="標楷體"/>
          <w:color w:val="000000"/>
        </w:rPr>
        <w:t>條</w:t>
      </w:r>
      <w:r w:rsidRPr="000A0543">
        <w:rPr>
          <w:rFonts w:eastAsia="標楷體"/>
          <w:color w:val="000000"/>
        </w:rPr>
        <w:t xml:space="preserve">    </w:t>
      </w:r>
      <w:r w:rsidRPr="000A0543">
        <w:rPr>
          <w:rFonts w:eastAsia="標楷體" w:hint="eastAsia"/>
          <w:color w:val="000000"/>
        </w:rPr>
        <w:t xml:space="preserve">  </w:t>
      </w:r>
      <w:r w:rsidRPr="000A0543">
        <w:rPr>
          <w:rFonts w:eastAsia="標楷體"/>
          <w:color w:val="000000"/>
        </w:rPr>
        <w:t>本學院教師代表（含學系、研究所選出之代表）名單應於每年六月十五日前產生。</w:t>
      </w:r>
    </w:p>
    <w:p w:rsidR="00201E42" w:rsidRPr="000A0543" w:rsidRDefault="00201E42" w:rsidP="00201E42">
      <w:pPr>
        <w:spacing w:beforeLines="50" w:before="180"/>
        <w:ind w:left="1080" w:hanging="1080"/>
        <w:jc w:val="both"/>
        <w:rPr>
          <w:rFonts w:eastAsia="標楷體"/>
          <w:color w:val="000000"/>
        </w:rPr>
      </w:pPr>
      <w:r w:rsidRPr="000A0543">
        <w:rPr>
          <w:rFonts w:eastAsia="標楷體" w:hAnsi="標楷體"/>
          <w:color w:val="000000"/>
        </w:rPr>
        <w:t>第</w:t>
      </w:r>
      <w:r w:rsidRPr="000A0543">
        <w:rPr>
          <w:rFonts w:eastAsia="標楷體"/>
          <w:color w:val="000000"/>
        </w:rPr>
        <w:t xml:space="preserve"> 7 </w:t>
      </w:r>
      <w:r w:rsidRPr="000A0543">
        <w:rPr>
          <w:rFonts w:eastAsia="標楷體" w:hAnsi="標楷體"/>
          <w:color w:val="000000"/>
        </w:rPr>
        <w:t>條</w:t>
      </w:r>
      <w:r w:rsidRPr="000A0543">
        <w:rPr>
          <w:rFonts w:eastAsia="標楷體"/>
          <w:color w:val="000000"/>
        </w:rPr>
        <w:t xml:space="preserve">    </w:t>
      </w:r>
      <w:r w:rsidRPr="000A0543">
        <w:rPr>
          <w:rFonts w:eastAsia="標楷體" w:hAnsi="標楷體"/>
          <w:color w:val="000000"/>
        </w:rPr>
        <w:t>本辦法自發布日實行。</w:t>
      </w:r>
    </w:p>
    <w:p w:rsidR="00201E42" w:rsidRDefault="00201E42">
      <w:pPr>
        <w:widowControl/>
        <w:adjustRightInd/>
        <w:spacing w:line="240" w:lineRule="auto"/>
        <w:textAlignment w:val="auto"/>
        <w:rPr>
          <w:rFonts w:eastAsia="新細明體" w:cs="標楷體"/>
          <w:color w:val="000000"/>
          <w:sz w:val="32"/>
          <w:szCs w:val="32"/>
        </w:rPr>
      </w:pPr>
      <w:r>
        <w:rPr>
          <w:rFonts w:eastAsia="新細明體" w:cs="標楷體"/>
          <w:color w:val="000000"/>
          <w:sz w:val="32"/>
          <w:szCs w:val="32"/>
        </w:rPr>
        <w:br w:type="page"/>
      </w:r>
    </w:p>
    <w:p w:rsidR="00201E42" w:rsidRDefault="00201E42" w:rsidP="00201E42">
      <w:pPr>
        <w:rPr>
          <w:rFonts w:ascii="Goudy Old Style" w:hAnsi="Goudy Old Style"/>
        </w:rPr>
      </w:pPr>
    </w:p>
    <w:p w:rsidR="00201E42" w:rsidRPr="000B6CA4" w:rsidRDefault="00201E42" w:rsidP="00201E42">
      <w:pPr>
        <w:spacing w:after="120"/>
        <w:jc w:val="center"/>
        <w:rPr>
          <w:rFonts w:ascii="Book Antiqua" w:eastAsia="標楷體" w:hAnsi="Book Antiqua"/>
          <w:sz w:val="32"/>
          <w:szCs w:val="32"/>
        </w:rPr>
      </w:pPr>
      <w:r w:rsidRPr="000B6CA4">
        <w:rPr>
          <w:rFonts w:ascii="Book Antiqua" w:eastAsia="標楷體"/>
          <w:sz w:val="32"/>
          <w:szCs w:val="32"/>
        </w:rPr>
        <w:t>佛光大學</w:t>
      </w:r>
      <w:r w:rsidRPr="000B6CA4">
        <w:rPr>
          <w:rFonts w:ascii="Book Antiqua" w:eastAsia="標楷體" w:hAnsi="Book Antiqua"/>
          <w:sz w:val="32"/>
          <w:szCs w:val="32"/>
        </w:rPr>
        <w:t xml:space="preserve"> </w:t>
      </w:r>
      <w:r>
        <w:rPr>
          <w:rFonts w:ascii="Book Antiqua" w:eastAsia="標楷體" w:hint="eastAsia"/>
          <w:sz w:val="32"/>
          <w:szCs w:val="32"/>
        </w:rPr>
        <w:t>社會科學學院</w:t>
      </w:r>
      <w:r w:rsidRPr="000B6CA4">
        <w:rPr>
          <w:rFonts w:ascii="Book Antiqua" w:eastAsia="標楷體"/>
          <w:sz w:val="32"/>
          <w:szCs w:val="32"/>
        </w:rPr>
        <w:t>課程架構表</w:t>
      </w:r>
      <w:r>
        <w:rPr>
          <w:rFonts w:ascii="Book Antiqua" w:eastAsia="標楷體" w:hint="eastAsia"/>
          <w:sz w:val="32"/>
          <w:szCs w:val="32"/>
        </w:rPr>
        <w:t xml:space="preserve">          </w:t>
      </w:r>
    </w:p>
    <w:p w:rsidR="00201E42" w:rsidRDefault="00201E42" w:rsidP="00201E42">
      <w:pPr>
        <w:rPr>
          <w:rFonts w:ascii="Book Antiqua" w:eastAsia="標楷體" w:hAnsi="Monotype Corsiva"/>
        </w:rPr>
      </w:pPr>
      <w:r w:rsidRPr="00E820C6">
        <w:rPr>
          <w:rFonts w:ascii="Book Antiqua" w:eastAsia="標楷體" w:hAnsi="Monotype Corsiva"/>
        </w:rPr>
        <w:t>（</w:t>
      </w:r>
      <w:r w:rsidRPr="00E820C6">
        <w:rPr>
          <w:rFonts w:ascii="Book Antiqua" w:eastAsia="標楷體" w:hAnsi="Book Antiqua"/>
        </w:rPr>
        <w:t>10</w:t>
      </w:r>
      <w:r>
        <w:rPr>
          <w:rFonts w:ascii="Book Antiqua" w:eastAsia="標楷體" w:hAnsi="Book Antiqua" w:hint="eastAsia"/>
        </w:rPr>
        <w:t>9</w:t>
      </w:r>
      <w:r w:rsidRPr="00E820C6">
        <w:rPr>
          <w:rFonts w:ascii="Book Antiqua" w:eastAsia="標楷體" w:hAnsi="Monotype Corsiva"/>
        </w:rPr>
        <w:t>）學年度入學新生適用</w:t>
      </w:r>
    </w:p>
    <w:p w:rsidR="00201E42" w:rsidRPr="00920B88" w:rsidRDefault="00201E42" w:rsidP="00201E42">
      <w:pPr>
        <w:wordWrap w:val="0"/>
        <w:spacing w:line="240" w:lineRule="exact"/>
        <w:jc w:val="right"/>
        <w:rPr>
          <w:rFonts w:ascii="Book Antiqua" w:eastAsia="標楷體" w:hAnsi="Book Antiqua"/>
          <w:sz w:val="18"/>
          <w:szCs w:val="18"/>
        </w:rPr>
      </w:pPr>
    </w:p>
    <w:tbl>
      <w:tblPr>
        <w:tblW w:w="964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87"/>
        <w:gridCol w:w="750"/>
        <w:gridCol w:w="1964"/>
        <w:gridCol w:w="2330"/>
        <w:gridCol w:w="451"/>
        <w:gridCol w:w="507"/>
        <w:gridCol w:w="401"/>
        <w:gridCol w:w="406"/>
        <w:gridCol w:w="1183"/>
        <w:gridCol w:w="967"/>
      </w:tblGrid>
      <w:tr w:rsidR="00201E42" w:rsidRPr="00E820C6" w:rsidTr="001803CD">
        <w:trPr>
          <w:trHeight w:val="209"/>
          <w:tblHeader/>
          <w:jc w:val="center"/>
        </w:trPr>
        <w:tc>
          <w:tcPr>
            <w:tcW w:w="687" w:type="dxa"/>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r w:rsidRPr="00E820C6">
              <w:rPr>
                <w:rFonts w:ascii="Book Antiqua" w:eastAsia="標楷體"/>
                <w:sz w:val="18"/>
                <w:szCs w:val="18"/>
              </w:rPr>
              <w:t>類別</w:t>
            </w:r>
          </w:p>
        </w:tc>
        <w:tc>
          <w:tcPr>
            <w:tcW w:w="750" w:type="dxa"/>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proofErr w:type="gramStart"/>
            <w:r w:rsidRPr="00E820C6">
              <w:rPr>
                <w:rFonts w:ascii="Book Antiqua" w:eastAsia="標楷體"/>
                <w:sz w:val="18"/>
                <w:szCs w:val="18"/>
              </w:rPr>
              <w:t>課號</w:t>
            </w:r>
            <w:proofErr w:type="gramEnd"/>
          </w:p>
        </w:tc>
        <w:tc>
          <w:tcPr>
            <w:tcW w:w="1964" w:type="dxa"/>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r w:rsidRPr="00E820C6">
              <w:rPr>
                <w:rFonts w:ascii="Book Antiqua" w:eastAsia="標楷體"/>
                <w:sz w:val="18"/>
                <w:szCs w:val="18"/>
              </w:rPr>
              <w:t>科目名稱</w:t>
            </w:r>
          </w:p>
        </w:tc>
        <w:tc>
          <w:tcPr>
            <w:tcW w:w="2330" w:type="dxa"/>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r w:rsidRPr="00E820C6">
              <w:rPr>
                <w:rFonts w:ascii="Book Antiqua" w:eastAsia="標楷體"/>
                <w:sz w:val="18"/>
                <w:szCs w:val="18"/>
              </w:rPr>
              <w:t>英文名稱</w:t>
            </w:r>
          </w:p>
        </w:tc>
        <w:tc>
          <w:tcPr>
            <w:tcW w:w="451" w:type="dxa"/>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proofErr w:type="gramStart"/>
            <w:r w:rsidRPr="00E820C6">
              <w:rPr>
                <w:rFonts w:ascii="Book Antiqua" w:eastAsia="標楷體"/>
                <w:sz w:val="18"/>
                <w:szCs w:val="18"/>
              </w:rPr>
              <w:t>修別</w:t>
            </w:r>
            <w:proofErr w:type="gramEnd"/>
          </w:p>
        </w:tc>
        <w:tc>
          <w:tcPr>
            <w:tcW w:w="507" w:type="dxa"/>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r w:rsidRPr="00E820C6">
              <w:rPr>
                <w:rFonts w:ascii="Book Antiqua" w:eastAsia="標楷體"/>
                <w:sz w:val="18"/>
                <w:szCs w:val="18"/>
              </w:rPr>
              <w:t>學分數</w:t>
            </w:r>
          </w:p>
        </w:tc>
        <w:tc>
          <w:tcPr>
            <w:tcW w:w="807" w:type="dxa"/>
            <w:gridSpan w:val="2"/>
            <w:tcBorders>
              <w:top w:val="single" w:sz="12" w:space="0" w:color="auto"/>
              <w:bottom w:val="single" w:sz="6" w:space="0" w:color="auto"/>
            </w:tcBorders>
            <w:shd w:val="clear" w:color="auto" w:fill="FFCC99"/>
            <w:vAlign w:val="center"/>
          </w:tcPr>
          <w:p w:rsidR="00201E42" w:rsidRPr="00E820C6" w:rsidRDefault="00201E42" w:rsidP="001803CD">
            <w:pPr>
              <w:spacing w:line="0" w:lineRule="atLeast"/>
              <w:jc w:val="center"/>
              <w:rPr>
                <w:rFonts w:ascii="Book Antiqua" w:eastAsia="標楷體" w:hAnsi="Book Antiqua"/>
                <w:sz w:val="18"/>
                <w:szCs w:val="18"/>
              </w:rPr>
            </w:pPr>
            <w:r w:rsidRPr="00E820C6">
              <w:rPr>
                <w:rFonts w:ascii="Book Antiqua" w:eastAsia="標楷體"/>
                <w:sz w:val="18"/>
                <w:szCs w:val="18"/>
              </w:rPr>
              <w:t>開課年級</w:t>
            </w:r>
          </w:p>
        </w:tc>
        <w:tc>
          <w:tcPr>
            <w:tcW w:w="2150" w:type="dxa"/>
            <w:gridSpan w:val="2"/>
            <w:vMerge w:val="restart"/>
            <w:tcBorders>
              <w:top w:val="single" w:sz="12"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18"/>
                <w:szCs w:val="18"/>
              </w:rPr>
            </w:pPr>
            <w:r w:rsidRPr="00E820C6">
              <w:rPr>
                <w:rFonts w:ascii="Book Antiqua" w:eastAsia="標楷體"/>
                <w:sz w:val="18"/>
                <w:szCs w:val="18"/>
              </w:rPr>
              <w:t>備</w:t>
            </w:r>
            <w:r w:rsidRPr="00E820C6">
              <w:rPr>
                <w:rFonts w:ascii="Book Antiqua" w:eastAsia="標楷體" w:hAnsi="Book Antiqua"/>
                <w:sz w:val="18"/>
                <w:szCs w:val="18"/>
              </w:rPr>
              <w:t xml:space="preserve">      </w:t>
            </w:r>
            <w:proofErr w:type="gramStart"/>
            <w:r w:rsidRPr="00E820C6">
              <w:rPr>
                <w:rFonts w:ascii="Book Antiqua" w:eastAsia="標楷體"/>
                <w:sz w:val="18"/>
                <w:szCs w:val="18"/>
              </w:rPr>
              <w:t>註</w:t>
            </w:r>
            <w:proofErr w:type="gramEnd"/>
          </w:p>
        </w:tc>
      </w:tr>
      <w:tr w:rsidR="00201E42" w:rsidRPr="00E820C6" w:rsidTr="001803CD">
        <w:trPr>
          <w:trHeight w:val="209"/>
          <w:tblHeader/>
          <w:jc w:val="center"/>
        </w:trPr>
        <w:tc>
          <w:tcPr>
            <w:tcW w:w="687" w:type="dxa"/>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c>
          <w:tcPr>
            <w:tcW w:w="1964" w:type="dxa"/>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c>
          <w:tcPr>
            <w:tcW w:w="2330" w:type="dxa"/>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c>
          <w:tcPr>
            <w:tcW w:w="451" w:type="dxa"/>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c>
          <w:tcPr>
            <w:tcW w:w="507" w:type="dxa"/>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c>
          <w:tcPr>
            <w:tcW w:w="401" w:type="dxa"/>
            <w:tcBorders>
              <w:top w:val="single" w:sz="6" w:space="0" w:color="auto"/>
              <w:bottom w:val="single" w:sz="6" w:space="0" w:color="auto"/>
            </w:tcBorders>
            <w:shd w:val="clear" w:color="auto" w:fill="FFCC99"/>
            <w:vAlign w:val="center"/>
          </w:tcPr>
          <w:p w:rsidR="00201E42" w:rsidRPr="00E820C6" w:rsidRDefault="00201E42" w:rsidP="001803CD">
            <w:pPr>
              <w:spacing w:line="0" w:lineRule="atLeast"/>
              <w:jc w:val="center"/>
              <w:rPr>
                <w:rFonts w:ascii="Book Antiqua" w:eastAsia="標楷體" w:hAnsi="Book Antiqua"/>
                <w:sz w:val="16"/>
                <w:szCs w:val="16"/>
              </w:rPr>
            </w:pPr>
            <w:r w:rsidRPr="00E820C6">
              <w:rPr>
                <w:rFonts w:ascii="Book Antiqua" w:eastAsia="標楷體"/>
                <w:sz w:val="16"/>
                <w:szCs w:val="16"/>
              </w:rPr>
              <w:t>年級</w:t>
            </w:r>
          </w:p>
        </w:tc>
        <w:tc>
          <w:tcPr>
            <w:tcW w:w="406" w:type="dxa"/>
            <w:tcBorders>
              <w:top w:val="single" w:sz="6" w:space="0" w:color="auto"/>
              <w:bottom w:val="single" w:sz="6" w:space="0" w:color="auto"/>
            </w:tcBorders>
            <w:shd w:val="clear" w:color="auto" w:fill="FFCC99"/>
            <w:vAlign w:val="center"/>
          </w:tcPr>
          <w:p w:rsidR="00201E42" w:rsidRPr="00E820C6" w:rsidRDefault="00201E42" w:rsidP="001803CD">
            <w:pPr>
              <w:spacing w:line="0" w:lineRule="atLeast"/>
              <w:jc w:val="center"/>
              <w:rPr>
                <w:rFonts w:ascii="Book Antiqua" w:eastAsia="標楷體" w:hAnsi="Book Antiqua"/>
                <w:sz w:val="16"/>
                <w:szCs w:val="16"/>
              </w:rPr>
            </w:pPr>
            <w:r w:rsidRPr="00E820C6">
              <w:rPr>
                <w:rFonts w:ascii="Book Antiqua" w:eastAsia="標楷體"/>
                <w:sz w:val="16"/>
                <w:szCs w:val="16"/>
              </w:rPr>
              <w:t>學期</w:t>
            </w:r>
          </w:p>
        </w:tc>
        <w:tc>
          <w:tcPr>
            <w:tcW w:w="2150" w:type="dxa"/>
            <w:gridSpan w:val="2"/>
            <w:vMerge/>
            <w:tcBorders>
              <w:top w:val="single" w:sz="6" w:space="0" w:color="auto"/>
              <w:bottom w:val="single" w:sz="6" w:space="0" w:color="auto"/>
            </w:tcBorders>
            <w:shd w:val="clear" w:color="auto" w:fill="E6E6E6"/>
            <w:vAlign w:val="center"/>
          </w:tcPr>
          <w:p w:rsidR="00201E42" w:rsidRPr="00E820C6" w:rsidRDefault="00201E42" w:rsidP="001803CD">
            <w:pPr>
              <w:spacing w:line="0" w:lineRule="atLeast"/>
              <w:jc w:val="center"/>
              <w:rPr>
                <w:rFonts w:ascii="Book Antiqua" w:eastAsia="標楷體" w:hAnsi="Book Antiqua"/>
                <w:sz w:val="20"/>
              </w:rPr>
            </w:pPr>
          </w:p>
        </w:tc>
      </w:tr>
      <w:tr w:rsidR="00201E42" w:rsidRPr="00E820C6" w:rsidTr="001803CD">
        <w:trPr>
          <w:trHeight w:val="366"/>
          <w:jc w:val="center"/>
        </w:trPr>
        <w:tc>
          <w:tcPr>
            <w:tcW w:w="687" w:type="dxa"/>
            <w:vMerge w:val="restart"/>
            <w:tcBorders>
              <w:top w:val="single" w:sz="6" w:space="0" w:color="auto"/>
            </w:tcBorders>
            <w:vAlign w:val="center"/>
          </w:tcPr>
          <w:p w:rsidR="00201E42" w:rsidRPr="00E820C6" w:rsidRDefault="00201E42" w:rsidP="001803CD">
            <w:pPr>
              <w:pStyle w:val="aff2"/>
              <w:spacing w:line="0" w:lineRule="atLeast"/>
              <w:rPr>
                <w:rFonts w:ascii="Book Antiqua" w:hAnsi="Book Antiqua" w:cs="Times New Roman"/>
                <w:szCs w:val="20"/>
              </w:rPr>
            </w:pPr>
            <w:r w:rsidRPr="00E820C6">
              <w:rPr>
                <w:rFonts w:ascii="Book Antiqua" w:hAnsi="Times New Roman" w:cs="Times New Roman"/>
                <w:szCs w:val="20"/>
              </w:rPr>
              <w:t>院</w:t>
            </w:r>
            <w:r w:rsidRPr="00E820C6">
              <w:rPr>
                <w:rFonts w:ascii="Book Antiqua" w:hAnsi="Book Antiqua" w:cs="Times New Roman"/>
                <w:szCs w:val="20"/>
              </w:rPr>
              <w:t xml:space="preserve"> </w:t>
            </w:r>
            <w:r w:rsidRPr="00E820C6">
              <w:rPr>
                <w:rFonts w:ascii="Book Antiqua" w:hAnsi="Times New Roman" w:cs="Times New Roman"/>
                <w:szCs w:val="20"/>
              </w:rPr>
              <w:t>基</w:t>
            </w:r>
            <w:r w:rsidRPr="00E820C6">
              <w:rPr>
                <w:rFonts w:ascii="Book Antiqua" w:hAnsi="Book Antiqua" w:cs="Times New Roman"/>
                <w:szCs w:val="20"/>
              </w:rPr>
              <w:t xml:space="preserve"> </w:t>
            </w:r>
            <w:proofErr w:type="gramStart"/>
            <w:r w:rsidRPr="00E820C6">
              <w:rPr>
                <w:rFonts w:ascii="Book Antiqua" w:hAnsi="Times New Roman" w:cs="Times New Roman"/>
                <w:szCs w:val="20"/>
              </w:rPr>
              <w:t>礎</w:t>
            </w:r>
            <w:proofErr w:type="gramEnd"/>
          </w:p>
          <w:p w:rsidR="00201E42" w:rsidRPr="00E820C6" w:rsidRDefault="00201E42" w:rsidP="001803CD">
            <w:pPr>
              <w:pStyle w:val="aff2"/>
              <w:spacing w:line="0" w:lineRule="atLeast"/>
              <w:rPr>
                <w:rFonts w:ascii="Book Antiqua" w:hAnsi="Book Antiqua" w:cs="Times New Roman"/>
                <w:szCs w:val="20"/>
              </w:rPr>
            </w:pPr>
            <w:r w:rsidRPr="00E820C6">
              <w:rPr>
                <w:rFonts w:ascii="Book Antiqua" w:hAnsi="Times New Roman" w:cs="Times New Roman"/>
                <w:szCs w:val="20"/>
              </w:rPr>
              <w:t>學</w:t>
            </w:r>
            <w:r w:rsidRPr="00E820C6">
              <w:rPr>
                <w:rFonts w:ascii="Book Antiqua" w:hAnsi="Book Antiqua" w:cs="Times New Roman"/>
                <w:szCs w:val="20"/>
              </w:rPr>
              <w:t xml:space="preserve"> </w:t>
            </w:r>
            <w:r w:rsidRPr="00E820C6">
              <w:rPr>
                <w:rFonts w:ascii="Book Antiqua" w:hAnsi="Times New Roman" w:cs="Times New Roman"/>
                <w:szCs w:val="20"/>
              </w:rPr>
              <w:t>程</w:t>
            </w:r>
          </w:p>
        </w:tc>
        <w:tc>
          <w:tcPr>
            <w:tcW w:w="750"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SS107</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sz w:val="18"/>
                <w:szCs w:val="18"/>
              </w:rPr>
            </w:pPr>
            <w:r w:rsidRPr="003538B4">
              <w:rPr>
                <w:rFonts w:eastAsia="標楷體" w:hAnsi="標楷體"/>
                <w:sz w:val="18"/>
                <w:szCs w:val="18"/>
              </w:rPr>
              <w:t>專業倫理</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Professional Ethics</w:t>
            </w:r>
          </w:p>
        </w:tc>
        <w:tc>
          <w:tcPr>
            <w:tcW w:w="451" w:type="dxa"/>
            <w:tcBorders>
              <w:top w:val="single" w:sz="6" w:space="0" w:color="auto"/>
              <w:bottom w:val="single" w:sz="6" w:space="0" w:color="auto"/>
            </w:tcBorders>
            <w:vAlign w:val="center"/>
          </w:tcPr>
          <w:p w:rsidR="00201E42" w:rsidRPr="003538B4" w:rsidRDefault="00201E42" w:rsidP="001803CD">
            <w:pPr>
              <w:spacing w:line="240" w:lineRule="exact"/>
              <w:jc w:val="center"/>
              <w:rPr>
                <w:rFonts w:eastAsia="標楷體"/>
              </w:rPr>
            </w:pPr>
            <w:r w:rsidRPr="003538B4">
              <w:rPr>
                <w:rFonts w:eastAsia="標楷體" w:hAnsi="標楷體"/>
                <w:sz w:val="16"/>
              </w:rPr>
              <w:t>必修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val="restart"/>
            <w:tcBorders>
              <w:top w:val="single" w:sz="6" w:space="0" w:color="auto"/>
            </w:tcBorders>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roofErr w:type="gramStart"/>
            <w:r>
              <w:rPr>
                <w:rFonts w:ascii="Book Antiqua" w:eastAsia="標楷體" w:hAnsi="Book Antiqua" w:hint="eastAsia"/>
                <w:sz w:val="16"/>
                <w:szCs w:val="16"/>
              </w:rPr>
              <w:t>三</w:t>
            </w:r>
            <w:proofErr w:type="gramEnd"/>
            <w:r>
              <w:rPr>
                <w:rFonts w:ascii="Book Antiqua" w:eastAsia="標楷體" w:hAnsi="Book Antiqua" w:hint="eastAsia"/>
                <w:sz w:val="16"/>
                <w:szCs w:val="16"/>
              </w:rPr>
              <w:t>年級下學期前修畢</w:t>
            </w:r>
          </w:p>
        </w:tc>
        <w:tc>
          <w:tcPr>
            <w:tcW w:w="2150" w:type="dxa"/>
            <w:gridSpan w:val="2"/>
            <w:vMerge w:val="restart"/>
            <w:tcBorders>
              <w:top w:val="single" w:sz="6" w:space="0" w:color="auto"/>
            </w:tcBorders>
            <w:vAlign w:val="center"/>
          </w:tcPr>
          <w:p w:rsidR="00201E42" w:rsidRPr="002E19A7" w:rsidRDefault="00201E42" w:rsidP="001803CD">
            <w:pPr>
              <w:spacing w:line="160" w:lineRule="exact"/>
              <w:jc w:val="both"/>
              <w:rPr>
                <w:rFonts w:ascii="Book Antiqua" w:eastAsia="標楷體" w:hAnsi="Book Antiqua"/>
                <w:color w:val="000000"/>
                <w:sz w:val="16"/>
              </w:rPr>
            </w:pPr>
          </w:p>
        </w:tc>
      </w:tr>
      <w:tr w:rsidR="00201E42" w:rsidRPr="00E820C6" w:rsidTr="001803CD">
        <w:trPr>
          <w:trHeight w:val="366"/>
          <w:jc w:val="center"/>
        </w:trPr>
        <w:tc>
          <w:tcPr>
            <w:tcW w:w="687" w:type="dxa"/>
            <w:vMerge/>
            <w:vAlign w:val="center"/>
          </w:tcPr>
          <w:p w:rsidR="00201E42" w:rsidRPr="00E820C6" w:rsidRDefault="00201E42" w:rsidP="001803CD">
            <w:pPr>
              <w:pStyle w:val="aff2"/>
              <w:spacing w:line="0" w:lineRule="atLeast"/>
              <w:rPr>
                <w:rFonts w:ascii="Book Antiqua" w:hAnsi="Times New Roman" w:cs="Times New Roman"/>
                <w:szCs w:val="20"/>
              </w:rPr>
            </w:pPr>
          </w:p>
        </w:tc>
        <w:tc>
          <w:tcPr>
            <w:tcW w:w="750" w:type="dxa"/>
            <w:tcBorders>
              <w:top w:val="single" w:sz="6" w:space="0" w:color="auto"/>
              <w:bottom w:val="single" w:sz="6" w:space="0" w:color="auto"/>
            </w:tcBorders>
            <w:vAlign w:val="center"/>
          </w:tcPr>
          <w:p w:rsidR="00201E42"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SS108</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sz w:val="18"/>
                <w:szCs w:val="18"/>
              </w:rPr>
            </w:pPr>
            <w:r w:rsidRPr="003538B4">
              <w:rPr>
                <w:rFonts w:eastAsia="標楷體" w:hAnsi="標楷體" w:hint="eastAsia"/>
                <w:sz w:val="18"/>
                <w:szCs w:val="18"/>
              </w:rPr>
              <w:t>專業英文</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Professional E</w:t>
            </w:r>
            <w:r w:rsidRPr="003538B4">
              <w:rPr>
                <w:rFonts w:eastAsia="標楷體" w:hint="eastAsia"/>
                <w:sz w:val="14"/>
                <w:szCs w:val="14"/>
              </w:rPr>
              <w:t>nglish</w:t>
            </w:r>
          </w:p>
        </w:tc>
        <w:tc>
          <w:tcPr>
            <w:tcW w:w="451" w:type="dxa"/>
            <w:tcBorders>
              <w:top w:val="single" w:sz="6" w:space="0" w:color="auto"/>
              <w:bottom w:val="single" w:sz="6" w:space="0" w:color="auto"/>
            </w:tcBorders>
            <w:vAlign w:val="center"/>
          </w:tcPr>
          <w:p w:rsidR="00201E42" w:rsidRPr="003538B4" w:rsidRDefault="00201E42" w:rsidP="001803CD">
            <w:pPr>
              <w:spacing w:line="240" w:lineRule="exact"/>
              <w:jc w:val="center"/>
              <w:rPr>
                <w:rFonts w:eastAsia="標楷體"/>
              </w:rPr>
            </w:pPr>
            <w:r w:rsidRPr="003538B4">
              <w:rPr>
                <w:rFonts w:eastAsia="標楷體" w:hAnsi="標楷體"/>
                <w:sz w:val="16"/>
              </w:rPr>
              <w:t>必修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Default="00201E42" w:rsidP="001803CD">
            <w:pPr>
              <w:spacing w:line="240" w:lineRule="exact"/>
              <w:jc w:val="center"/>
              <w:rPr>
                <w:rFonts w:ascii="Book Antiqua" w:eastAsia="標楷體" w:hAnsi="Book Antiqua"/>
                <w:sz w:val="16"/>
                <w:szCs w:val="16"/>
              </w:rPr>
            </w:pPr>
          </w:p>
        </w:tc>
        <w:tc>
          <w:tcPr>
            <w:tcW w:w="2150" w:type="dxa"/>
            <w:gridSpan w:val="2"/>
            <w:vMerge/>
            <w:tcBorders>
              <w:bottom w:val="single" w:sz="4" w:space="0" w:color="auto"/>
            </w:tcBorders>
            <w:vAlign w:val="center"/>
          </w:tcPr>
          <w:p w:rsidR="00201E42" w:rsidRPr="005B651C" w:rsidRDefault="00201E42" w:rsidP="001803CD">
            <w:pPr>
              <w:spacing w:line="160" w:lineRule="exact"/>
              <w:jc w:val="both"/>
              <w:rPr>
                <w:rFonts w:ascii="Book Antiqua" w:eastAsia="標楷體" w:hAnsi="Book Antiqua"/>
                <w:color w:val="000000"/>
                <w:sz w:val="16"/>
              </w:rPr>
            </w:pPr>
          </w:p>
        </w:tc>
      </w:tr>
      <w:tr w:rsidR="00201E42" w:rsidRPr="00E820C6" w:rsidTr="001803CD">
        <w:trPr>
          <w:trHeight w:val="367"/>
          <w:jc w:val="center"/>
        </w:trPr>
        <w:tc>
          <w:tcPr>
            <w:tcW w:w="687" w:type="dxa"/>
            <w:vMerge/>
            <w:vAlign w:val="center"/>
          </w:tcPr>
          <w:p w:rsidR="00201E42" w:rsidRPr="00E820C6" w:rsidRDefault="00201E42" w:rsidP="001803CD">
            <w:pPr>
              <w:pStyle w:val="aff2"/>
              <w:spacing w:line="0" w:lineRule="atLeast"/>
              <w:rPr>
                <w:rFonts w:ascii="Book Antiqua" w:hAnsi="Book Antiqua" w:cs="Times New Roman"/>
                <w:szCs w:val="20"/>
              </w:rPr>
            </w:pPr>
          </w:p>
        </w:tc>
        <w:tc>
          <w:tcPr>
            <w:tcW w:w="750"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SS109</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jc w:val="both"/>
              <w:rPr>
                <w:rFonts w:eastAsia="標楷體"/>
                <w:sz w:val="18"/>
                <w:szCs w:val="18"/>
              </w:rPr>
            </w:pPr>
            <w:r w:rsidRPr="003538B4">
              <w:rPr>
                <w:rFonts w:eastAsia="標楷體" w:hAnsi="標楷體"/>
                <w:sz w:val="18"/>
                <w:szCs w:val="18"/>
              </w:rPr>
              <w:t>政治學</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Introduction to Political Science</w:t>
            </w:r>
          </w:p>
        </w:tc>
        <w:tc>
          <w:tcPr>
            <w:tcW w:w="451" w:type="dxa"/>
            <w:tcBorders>
              <w:top w:val="single" w:sz="6" w:space="0" w:color="auto"/>
              <w:bottom w:val="single" w:sz="6" w:space="0" w:color="auto"/>
            </w:tcBorders>
            <w:vAlign w:val="center"/>
          </w:tcPr>
          <w:p w:rsidR="00201E42" w:rsidRPr="003538B4" w:rsidRDefault="00201E42" w:rsidP="001803CD">
            <w:pPr>
              <w:spacing w:line="200" w:lineRule="exact"/>
              <w:ind w:left="-13" w:firstLine="1"/>
              <w:jc w:val="center"/>
              <w:rPr>
                <w:rFonts w:eastAsia="標楷體"/>
                <w:sz w:val="16"/>
              </w:rPr>
            </w:pPr>
            <w:r w:rsidRPr="003538B4">
              <w:rPr>
                <w:rFonts w:eastAsia="標楷體" w:hAnsi="標楷體" w:hint="eastAsia"/>
                <w:sz w:val="16"/>
              </w:rPr>
              <w:t>領域選修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1183" w:type="dxa"/>
            <w:tcBorders>
              <w:top w:val="single" w:sz="4" w:space="0" w:color="auto"/>
            </w:tcBorders>
            <w:shd w:val="clear" w:color="auto" w:fill="auto"/>
            <w:vAlign w:val="center"/>
          </w:tcPr>
          <w:p w:rsidR="00201E42" w:rsidRPr="005E1CA1" w:rsidRDefault="00201E42" w:rsidP="001803CD">
            <w:pPr>
              <w:spacing w:line="200" w:lineRule="exact"/>
              <w:jc w:val="both"/>
              <w:rPr>
                <w:rFonts w:ascii="Book Antiqua" w:eastAsia="標楷體" w:hAnsi="Book Antiqua"/>
                <w:color w:val="FF0000"/>
                <w:sz w:val="18"/>
                <w:szCs w:val="18"/>
              </w:rPr>
            </w:pPr>
            <w:r>
              <w:rPr>
                <w:rFonts w:ascii="Book Antiqua" w:eastAsia="標楷體" w:hAnsi="Book Antiqua" w:hint="eastAsia"/>
                <w:color w:val="000000"/>
                <w:sz w:val="18"/>
                <w:szCs w:val="18"/>
                <w:lang w:eastAsia="zh-HK"/>
              </w:rPr>
              <w:t>公事</w:t>
            </w:r>
            <w:r w:rsidRPr="00E9520C">
              <w:rPr>
                <w:rFonts w:ascii="Book Antiqua" w:eastAsia="標楷體" w:hAnsi="Book Antiqua" w:hint="eastAsia"/>
                <w:color w:val="000000"/>
                <w:sz w:val="18"/>
                <w:szCs w:val="18"/>
              </w:rPr>
              <w:t>系必修</w:t>
            </w:r>
          </w:p>
        </w:tc>
        <w:tc>
          <w:tcPr>
            <w:tcW w:w="967" w:type="dxa"/>
            <w:vMerge w:val="restart"/>
            <w:tcBorders>
              <w:top w:val="single" w:sz="4" w:space="0" w:color="auto"/>
            </w:tcBorders>
            <w:vAlign w:val="center"/>
          </w:tcPr>
          <w:p w:rsidR="00201E42" w:rsidRPr="005E1CA1" w:rsidRDefault="00201E42" w:rsidP="001803CD">
            <w:pPr>
              <w:spacing w:line="200" w:lineRule="exact"/>
              <w:jc w:val="both"/>
              <w:rPr>
                <w:rFonts w:ascii="Book Antiqua" w:eastAsia="標楷體" w:hAnsi="Book Antiqua"/>
                <w:color w:val="FF0000"/>
                <w:sz w:val="18"/>
                <w:szCs w:val="18"/>
              </w:rPr>
            </w:pPr>
            <w:r>
              <w:rPr>
                <w:rFonts w:ascii="Book Antiqua" w:eastAsia="標楷體" w:hAnsi="Book Antiqua" w:hint="eastAsia"/>
                <w:color w:val="FF0000"/>
                <w:sz w:val="18"/>
                <w:szCs w:val="18"/>
              </w:rPr>
              <w:t>六</w:t>
            </w:r>
            <w:r w:rsidRPr="005E1CA1">
              <w:rPr>
                <w:rFonts w:ascii="Book Antiqua" w:eastAsia="標楷體" w:hAnsi="Book Antiqua" w:hint="eastAsia"/>
                <w:color w:val="FF0000"/>
                <w:sz w:val="18"/>
                <w:szCs w:val="18"/>
              </w:rPr>
              <w:t>門至少選</w:t>
            </w:r>
            <w:r>
              <w:rPr>
                <w:rFonts w:ascii="Book Antiqua" w:eastAsia="標楷體" w:hAnsi="Book Antiqua" w:hint="eastAsia"/>
                <w:color w:val="FF0000"/>
                <w:sz w:val="18"/>
                <w:szCs w:val="18"/>
              </w:rPr>
              <w:t>四</w:t>
            </w:r>
            <w:r w:rsidRPr="005E1CA1">
              <w:rPr>
                <w:rFonts w:ascii="Book Antiqua" w:eastAsia="標楷體" w:hAnsi="Book Antiqua" w:hint="eastAsia"/>
                <w:color w:val="FF0000"/>
                <w:sz w:val="18"/>
                <w:szCs w:val="18"/>
              </w:rPr>
              <w:t>門</w:t>
            </w:r>
          </w:p>
        </w:tc>
      </w:tr>
      <w:tr w:rsidR="00201E42" w:rsidRPr="00E820C6" w:rsidTr="001803CD">
        <w:trPr>
          <w:trHeight w:val="366"/>
          <w:jc w:val="center"/>
        </w:trPr>
        <w:tc>
          <w:tcPr>
            <w:tcW w:w="687" w:type="dxa"/>
            <w:vMerge/>
            <w:vAlign w:val="center"/>
          </w:tcPr>
          <w:p w:rsidR="00201E42" w:rsidRPr="00E820C6" w:rsidRDefault="00201E42" w:rsidP="001803CD">
            <w:pPr>
              <w:pStyle w:val="aff2"/>
              <w:spacing w:line="0" w:lineRule="atLeast"/>
              <w:rPr>
                <w:rFonts w:ascii="Book Antiqua" w:hAnsi="Book Antiqua" w:cs="Times New Roman"/>
                <w:szCs w:val="20"/>
              </w:rPr>
            </w:pPr>
          </w:p>
        </w:tc>
        <w:tc>
          <w:tcPr>
            <w:tcW w:w="750" w:type="dxa"/>
            <w:tcBorders>
              <w:top w:val="single" w:sz="6" w:space="0" w:color="auto"/>
              <w:bottom w:val="single" w:sz="6" w:space="0" w:color="auto"/>
            </w:tcBorders>
            <w:vAlign w:val="center"/>
          </w:tcPr>
          <w:p w:rsidR="00201E42" w:rsidRPr="009416BF" w:rsidRDefault="00201E42" w:rsidP="001803CD">
            <w:pPr>
              <w:snapToGrid w:val="0"/>
              <w:spacing w:line="240" w:lineRule="exact"/>
              <w:jc w:val="center"/>
              <w:rPr>
                <w:rFonts w:ascii="Book Antiqua" w:eastAsia="標楷體" w:hAnsi="Book Antiqua"/>
                <w:dstrike/>
                <w:sz w:val="16"/>
                <w:szCs w:val="16"/>
              </w:rPr>
            </w:pPr>
            <w:r>
              <w:rPr>
                <w:rFonts w:ascii="Book Antiqua" w:eastAsia="標楷體" w:hAnsi="Book Antiqua" w:hint="eastAsia"/>
                <w:sz w:val="16"/>
                <w:szCs w:val="16"/>
              </w:rPr>
              <w:t>SS110</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jc w:val="both"/>
              <w:rPr>
                <w:rFonts w:eastAsia="標楷體"/>
                <w:dstrike/>
                <w:sz w:val="18"/>
                <w:szCs w:val="18"/>
              </w:rPr>
            </w:pPr>
            <w:r w:rsidRPr="003538B4">
              <w:rPr>
                <w:rFonts w:eastAsia="標楷體" w:hAnsi="標楷體"/>
                <w:sz w:val="18"/>
                <w:szCs w:val="18"/>
              </w:rPr>
              <w:t>經濟學</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dstrike/>
                <w:sz w:val="14"/>
                <w:szCs w:val="14"/>
              </w:rPr>
            </w:pPr>
            <w:r w:rsidRPr="003538B4">
              <w:rPr>
                <w:rFonts w:eastAsia="標楷體"/>
                <w:sz w:val="14"/>
                <w:szCs w:val="14"/>
              </w:rPr>
              <w:t>Economics</w:t>
            </w:r>
          </w:p>
        </w:tc>
        <w:tc>
          <w:tcPr>
            <w:tcW w:w="451" w:type="dxa"/>
            <w:tcBorders>
              <w:top w:val="single" w:sz="6" w:space="0" w:color="auto"/>
              <w:bottom w:val="single" w:sz="6" w:space="0" w:color="auto"/>
            </w:tcBorders>
            <w:vAlign w:val="center"/>
          </w:tcPr>
          <w:p w:rsidR="00201E42" w:rsidRPr="003538B4" w:rsidRDefault="00201E42" w:rsidP="001803CD">
            <w:pPr>
              <w:snapToGrid w:val="0"/>
              <w:spacing w:line="200" w:lineRule="exact"/>
              <w:ind w:left="-13" w:firstLine="1"/>
              <w:jc w:val="center"/>
              <w:rPr>
                <w:rFonts w:eastAsia="標楷體"/>
                <w:dstrike/>
                <w:sz w:val="16"/>
              </w:rPr>
            </w:pPr>
            <w:r w:rsidRPr="003538B4">
              <w:rPr>
                <w:rFonts w:eastAsia="標楷體" w:hAnsi="標楷體" w:hint="eastAsia"/>
                <w:sz w:val="16"/>
              </w:rPr>
              <w:t>領域選修</w:t>
            </w:r>
          </w:p>
        </w:tc>
        <w:tc>
          <w:tcPr>
            <w:tcW w:w="507" w:type="dxa"/>
            <w:tcBorders>
              <w:top w:val="single" w:sz="6" w:space="0" w:color="auto"/>
              <w:bottom w:val="single" w:sz="6" w:space="0" w:color="auto"/>
            </w:tcBorders>
            <w:vAlign w:val="center"/>
          </w:tcPr>
          <w:p w:rsidR="00201E42" w:rsidRPr="009416BF" w:rsidRDefault="00201E42" w:rsidP="001803CD">
            <w:pPr>
              <w:snapToGrid w:val="0"/>
              <w:spacing w:line="240" w:lineRule="exact"/>
              <w:jc w:val="center"/>
              <w:rPr>
                <w:rFonts w:ascii="Book Antiqua" w:eastAsia="標楷體" w:hAnsi="Book Antiqua"/>
                <w:dstrike/>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1183" w:type="dxa"/>
            <w:shd w:val="clear" w:color="auto" w:fill="auto"/>
            <w:vAlign w:val="center"/>
          </w:tcPr>
          <w:p w:rsidR="00201E42" w:rsidRDefault="00201E42" w:rsidP="001803CD">
            <w:pPr>
              <w:spacing w:line="200" w:lineRule="exact"/>
              <w:jc w:val="both"/>
              <w:rPr>
                <w:rFonts w:ascii="Book Antiqua" w:eastAsia="標楷體" w:hAnsi="Book Antiqua"/>
                <w:color w:val="000000"/>
                <w:sz w:val="18"/>
                <w:szCs w:val="18"/>
              </w:rPr>
            </w:pPr>
            <w:r w:rsidRPr="00E9520C">
              <w:rPr>
                <w:rFonts w:ascii="Book Antiqua" w:eastAsia="標楷體" w:hAnsi="Book Antiqua" w:hint="eastAsia"/>
                <w:color w:val="000000"/>
                <w:sz w:val="18"/>
                <w:szCs w:val="18"/>
              </w:rPr>
              <w:t>經濟系必修</w:t>
            </w:r>
          </w:p>
          <w:p w:rsidR="00201E42" w:rsidRPr="00E9520C" w:rsidRDefault="00201E42" w:rsidP="001803CD">
            <w:pPr>
              <w:spacing w:line="200" w:lineRule="exact"/>
              <w:jc w:val="both"/>
              <w:rPr>
                <w:rFonts w:ascii="Book Antiqua" w:eastAsia="標楷體" w:hAnsi="Book Antiqua"/>
                <w:color w:val="000000"/>
                <w:sz w:val="18"/>
                <w:szCs w:val="18"/>
              </w:rPr>
            </w:pPr>
            <w:r>
              <w:rPr>
                <w:rFonts w:ascii="Book Antiqua" w:eastAsia="標楷體" w:hAnsi="Book Antiqua" w:hint="eastAsia"/>
                <w:color w:val="000000"/>
                <w:sz w:val="18"/>
                <w:szCs w:val="18"/>
              </w:rPr>
              <w:t>管理系必修</w:t>
            </w:r>
          </w:p>
        </w:tc>
        <w:tc>
          <w:tcPr>
            <w:tcW w:w="967" w:type="dxa"/>
            <w:vMerge/>
            <w:vAlign w:val="center"/>
          </w:tcPr>
          <w:p w:rsidR="00201E42" w:rsidRPr="005E1CA1" w:rsidRDefault="00201E42" w:rsidP="001803CD">
            <w:pPr>
              <w:spacing w:line="200" w:lineRule="exact"/>
              <w:jc w:val="both"/>
              <w:rPr>
                <w:rFonts w:ascii="Book Antiqua" w:eastAsia="標楷體" w:hAnsi="Book Antiqua"/>
                <w:color w:val="000000"/>
                <w:sz w:val="18"/>
                <w:szCs w:val="18"/>
              </w:rPr>
            </w:pPr>
          </w:p>
        </w:tc>
      </w:tr>
      <w:tr w:rsidR="00201E42" w:rsidRPr="00E820C6" w:rsidTr="001803CD">
        <w:trPr>
          <w:trHeight w:val="366"/>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SS111</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jc w:val="both"/>
              <w:rPr>
                <w:rFonts w:eastAsia="標楷體"/>
                <w:sz w:val="18"/>
                <w:szCs w:val="18"/>
              </w:rPr>
            </w:pPr>
            <w:r w:rsidRPr="003538B4">
              <w:rPr>
                <w:rFonts w:eastAsia="標楷體" w:hAnsi="標楷體"/>
                <w:sz w:val="18"/>
                <w:szCs w:val="18"/>
              </w:rPr>
              <w:t>社會學</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Sociology</w:t>
            </w:r>
          </w:p>
        </w:tc>
        <w:tc>
          <w:tcPr>
            <w:tcW w:w="451" w:type="dxa"/>
            <w:tcBorders>
              <w:top w:val="single" w:sz="6" w:space="0" w:color="auto"/>
              <w:bottom w:val="single" w:sz="6" w:space="0" w:color="auto"/>
            </w:tcBorders>
            <w:vAlign w:val="center"/>
          </w:tcPr>
          <w:p w:rsidR="00201E42" w:rsidRPr="003538B4" w:rsidRDefault="00201E42" w:rsidP="001803CD">
            <w:pPr>
              <w:spacing w:line="200" w:lineRule="exact"/>
              <w:ind w:left="-13" w:firstLine="1"/>
              <w:jc w:val="center"/>
              <w:rPr>
                <w:rFonts w:eastAsia="標楷體"/>
                <w:sz w:val="16"/>
              </w:rPr>
            </w:pPr>
            <w:r w:rsidRPr="003538B4">
              <w:rPr>
                <w:rFonts w:eastAsia="標楷體" w:hAnsi="標楷體" w:hint="eastAsia"/>
                <w:sz w:val="16"/>
              </w:rPr>
              <w:t>領域選修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1183" w:type="dxa"/>
            <w:shd w:val="clear" w:color="auto" w:fill="auto"/>
            <w:vAlign w:val="center"/>
          </w:tcPr>
          <w:p w:rsidR="00201E42" w:rsidRPr="005E1CA1" w:rsidRDefault="00201E42" w:rsidP="001803CD">
            <w:pPr>
              <w:spacing w:line="200" w:lineRule="exact"/>
              <w:jc w:val="both"/>
              <w:rPr>
                <w:rFonts w:ascii="Book Antiqua" w:eastAsia="標楷體" w:hAnsi="Book Antiqua"/>
                <w:color w:val="000000"/>
                <w:sz w:val="18"/>
                <w:szCs w:val="18"/>
              </w:rPr>
            </w:pPr>
            <w:r>
              <w:rPr>
                <w:rFonts w:ascii="Book Antiqua" w:eastAsia="標楷體" w:hAnsi="Book Antiqua" w:hint="eastAsia"/>
                <w:color w:val="000000"/>
                <w:sz w:val="18"/>
                <w:szCs w:val="18"/>
              </w:rPr>
              <w:t>社會系必修</w:t>
            </w:r>
          </w:p>
        </w:tc>
        <w:tc>
          <w:tcPr>
            <w:tcW w:w="967" w:type="dxa"/>
            <w:vMerge/>
            <w:vAlign w:val="center"/>
          </w:tcPr>
          <w:p w:rsidR="00201E42" w:rsidRPr="005E1CA1" w:rsidRDefault="00201E42" w:rsidP="001803CD">
            <w:pPr>
              <w:spacing w:line="200" w:lineRule="exact"/>
              <w:jc w:val="both"/>
              <w:rPr>
                <w:rFonts w:ascii="Book Antiqua" w:eastAsia="標楷體" w:hAnsi="Book Antiqua"/>
                <w:color w:val="000000"/>
                <w:sz w:val="18"/>
                <w:szCs w:val="18"/>
              </w:rPr>
            </w:pP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SS112</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jc w:val="both"/>
              <w:rPr>
                <w:rFonts w:eastAsia="標楷體"/>
                <w:sz w:val="18"/>
                <w:szCs w:val="18"/>
              </w:rPr>
            </w:pPr>
            <w:r w:rsidRPr="003538B4">
              <w:rPr>
                <w:rFonts w:eastAsia="標楷體" w:hAnsi="標楷體"/>
                <w:sz w:val="18"/>
                <w:szCs w:val="18"/>
              </w:rPr>
              <w:t>管理學</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Management</w:t>
            </w:r>
          </w:p>
        </w:tc>
        <w:tc>
          <w:tcPr>
            <w:tcW w:w="451" w:type="dxa"/>
            <w:tcBorders>
              <w:top w:val="single" w:sz="6" w:space="0" w:color="auto"/>
              <w:bottom w:val="single" w:sz="6" w:space="0" w:color="auto"/>
            </w:tcBorders>
            <w:vAlign w:val="center"/>
          </w:tcPr>
          <w:p w:rsidR="00201E42" w:rsidRPr="003538B4" w:rsidRDefault="00201E42" w:rsidP="001803CD">
            <w:pPr>
              <w:snapToGrid w:val="0"/>
              <w:spacing w:line="200" w:lineRule="exact"/>
              <w:ind w:left="-13" w:firstLine="1"/>
              <w:jc w:val="center"/>
              <w:rPr>
                <w:rFonts w:eastAsia="標楷體"/>
                <w:dstrike/>
                <w:sz w:val="16"/>
              </w:rPr>
            </w:pPr>
            <w:r w:rsidRPr="003538B4">
              <w:rPr>
                <w:rFonts w:eastAsia="標楷體" w:hAnsi="標楷體" w:hint="eastAsia"/>
                <w:sz w:val="16"/>
              </w:rPr>
              <w:t>領域選修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1183" w:type="dxa"/>
            <w:shd w:val="clear" w:color="auto" w:fill="auto"/>
            <w:vAlign w:val="center"/>
          </w:tcPr>
          <w:p w:rsidR="00201E42" w:rsidRPr="00E9520C" w:rsidRDefault="00201E42" w:rsidP="001803CD">
            <w:pPr>
              <w:spacing w:line="200" w:lineRule="exact"/>
              <w:jc w:val="both"/>
              <w:rPr>
                <w:rFonts w:ascii="Book Antiqua" w:eastAsia="標楷體" w:hAnsi="Book Antiqua"/>
                <w:sz w:val="18"/>
                <w:szCs w:val="18"/>
              </w:rPr>
            </w:pPr>
            <w:r w:rsidRPr="00E9520C">
              <w:rPr>
                <w:rFonts w:ascii="Book Antiqua" w:eastAsia="標楷體" w:hAnsi="Book Antiqua" w:hint="eastAsia"/>
                <w:sz w:val="18"/>
                <w:szCs w:val="18"/>
              </w:rPr>
              <w:t>管理系必修</w:t>
            </w:r>
          </w:p>
        </w:tc>
        <w:tc>
          <w:tcPr>
            <w:tcW w:w="967" w:type="dxa"/>
            <w:vMerge/>
            <w:vAlign w:val="center"/>
          </w:tcPr>
          <w:p w:rsidR="00201E42" w:rsidRPr="005E1CA1" w:rsidRDefault="00201E42" w:rsidP="001803CD">
            <w:pPr>
              <w:spacing w:line="200" w:lineRule="exact"/>
              <w:jc w:val="both"/>
              <w:rPr>
                <w:rFonts w:ascii="Book Antiqua" w:eastAsia="標楷體" w:hAnsi="Book Antiqua"/>
                <w:dstrike/>
                <w:color w:val="FF0000"/>
                <w:sz w:val="18"/>
                <w:szCs w:val="18"/>
              </w:rPr>
            </w:pP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SS113</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sz w:val="18"/>
                <w:szCs w:val="18"/>
              </w:rPr>
            </w:pPr>
            <w:r w:rsidRPr="003538B4">
              <w:rPr>
                <w:rFonts w:eastAsia="標楷體" w:hAnsi="標楷體"/>
                <w:sz w:val="18"/>
                <w:szCs w:val="18"/>
              </w:rPr>
              <w:t>心理學</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Psychology</w:t>
            </w:r>
          </w:p>
        </w:tc>
        <w:tc>
          <w:tcPr>
            <w:tcW w:w="451" w:type="dxa"/>
            <w:tcBorders>
              <w:top w:val="single" w:sz="6" w:space="0" w:color="auto"/>
              <w:bottom w:val="single" w:sz="6" w:space="0" w:color="auto"/>
            </w:tcBorders>
            <w:vAlign w:val="center"/>
          </w:tcPr>
          <w:p w:rsidR="00201E42" w:rsidRPr="003538B4" w:rsidRDefault="00201E42" w:rsidP="001803CD">
            <w:pPr>
              <w:spacing w:line="200" w:lineRule="exact"/>
              <w:ind w:left="-13" w:firstLine="1"/>
              <w:jc w:val="center"/>
              <w:rPr>
                <w:rFonts w:eastAsia="標楷體"/>
              </w:rPr>
            </w:pPr>
            <w:r w:rsidRPr="003538B4">
              <w:rPr>
                <w:rFonts w:eastAsia="標楷體" w:hAnsi="標楷體" w:hint="eastAsia"/>
                <w:sz w:val="16"/>
              </w:rPr>
              <w:t>領域選修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1183" w:type="dxa"/>
            <w:shd w:val="clear" w:color="auto" w:fill="auto"/>
            <w:vAlign w:val="center"/>
          </w:tcPr>
          <w:p w:rsidR="00201E42" w:rsidRPr="00E9520C" w:rsidRDefault="00201E42" w:rsidP="001803CD">
            <w:pPr>
              <w:spacing w:line="200" w:lineRule="exact"/>
              <w:jc w:val="both"/>
              <w:rPr>
                <w:rFonts w:ascii="Book Antiqua" w:eastAsia="標楷體" w:hAnsi="Book Antiqua"/>
                <w:color w:val="000000"/>
                <w:sz w:val="18"/>
                <w:szCs w:val="18"/>
              </w:rPr>
            </w:pPr>
            <w:r w:rsidRPr="00E9520C">
              <w:rPr>
                <w:rFonts w:ascii="Book Antiqua" w:eastAsia="標楷體" w:hAnsi="Book Antiqua" w:hint="eastAsia"/>
                <w:color w:val="000000"/>
                <w:sz w:val="18"/>
                <w:szCs w:val="18"/>
              </w:rPr>
              <w:t>心理系必修</w:t>
            </w:r>
          </w:p>
        </w:tc>
        <w:tc>
          <w:tcPr>
            <w:tcW w:w="967" w:type="dxa"/>
            <w:vMerge/>
            <w:vAlign w:val="center"/>
          </w:tcPr>
          <w:p w:rsidR="00201E42" w:rsidRPr="005E1CA1" w:rsidRDefault="00201E42" w:rsidP="001803CD">
            <w:pPr>
              <w:spacing w:line="200" w:lineRule="exact"/>
              <w:jc w:val="both"/>
              <w:rPr>
                <w:rFonts w:ascii="Book Antiqua" w:eastAsia="標楷體" w:hAnsi="Book Antiqua"/>
                <w:color w:val="FF0000"/>
                <w:sz w:val="18"/>
                <w:szCs w:val="18"/>
              </w:rPr>
            </w:pP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SS114</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sz w:val="18"/>
                <w:szCs w:val="18"/>
              </w:rPr>
            </w:pPr>
            <w:r w:rsidRPr="003538B4">
              <w:rPr>
                <w:rFonts w:eastAsia="標楷體" w:hAnsi="標楷體" w:hint="eastAsia"/>
                <w:sz w:val="18"/>
                <w:szCs w:val="18"/>
              </w:rPr>
              <w:t>統計學</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Statistics</w:t>
            </w:r>
          </w:p>
        </w:tc>
        <w:tc>
          <w:tcPr>
            <w:tcW w:w="451" w:type="dxa"/>
            <w:tcBorders>
              <w:top w:val="single" w:sz="6" w:space="0" w:color="auto"/>
              <w:bottom w:val="single" w:sz="6" w:space="0" w:color="auto"/>
            </w:tcBorders>
            <w:vAlign w:val="center"/>
          </w:tcPr>
          <w:p w:rsidR="00201E42" w:rsidRPr="003538B4" w:rsidRDefault="00201E42" w:rsidP="001803CD">
            <w:pPr>
              <w:jc w:val="center"/>
              <w:rPr>
                <w:rFonts w:eastAsia="標楷體"/>
              </w:rPr>
            </w:pPr>
            <w:r w:rsidRPr="003538B4">
              <w:rPr>
                <w:rFonts w:eastAsia="標楷體" w:hAnsi="標楷體" w:hint="eastAsia"/>
                <w:sz w:val="16"/>
              </w:rPr>
              <w:t>領域選修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1183" w:type="dxa"/>
            <w:tcBorders>
              <w:bottom w:val="single" w:sz="4" w:space="0" w:color="auto"/>
            </w:tcBorders>
            <w:shd w:val="clear" w:color="auto" w:fill="auto"/>
            <w:vAlign w:val="center"/>
          </w:tcPr>
          <w:p w:rsidR="00201E42" w:rsidRPr="00585891" w:rsidRDefault="00201E42" w:rsidP="001803CD">
            <w:pPr>
              <w:spacing w:line="200" w:lineRule="exact"/>
              <w:jc w:val="both"/>
              <w:rPr>
                <w:rFonts w:ascii="Book Antiqua" w:eastAsia="標楷體" w:hAnsi="Book Antiqua"/>
                <w:color w:val="000000"/>
                <w:sz w:val="18"/>
                <w:szCs w:val="18"/>
              </w:rPr>
            </w:pPr>
            <w:r w:rsidRPr="00585891">
              <w:rPr>
                <w:rFonts w:ascii="Book Antiqua" w:eastAsia="標楷體" w:hAnsi="Book Antiqua" w:hint="eastAsia"/>
                <w:color w:val="000000"/>
                <w:sz w:val="18"/>
                <w:szCs w:val="18"/>
              </w:rPr>
              <w:t>管理系必修</w:t>
            </w:r>
          </w:p>
          <w:p w:rsidR="00201E42" w:rsidRPr="005E1CA1" w:rsidRDefault="00201E42" w:rsidP="001803CD">
            <w:pPr>
              <w:spacing w:line="200" w:lineRule="exact"/>
              <w:jc w:val="both"/>
              <w:rPr>
                <w:rFonts w:ascii="Book Antiqua" w:eastAsia="標楷體" w:hAnsi="Book Antiqua"/>
                <w:color w:val="FF0000"/>
                <w:sz w:val="18"/>
                <w:szCs w:val="18"/>
              </w:rPr>
            </w:pPr>
            <w:r w:rsidRPr="00585891">
              <w:rPr>
                <w:rFonts w:ascii="Book Antiqua" w:eastAsia="標楷體" w:hAnsi="Book Antiqua" w:hint="eastAsia"/>
                <w:color w:val="000000"/>
                <w:sz w:val="18"/>
                <w:szCs w:val="18"/>
              </w:rPr>
              <w:t>心理系必修</w:t>
            </w:r>
          </w:p>
        </w:tc>
        <w:tc>
          <w:tcPr>
            <w:tcW w:w="967" w:type="dxa"/>
            <w:vMerge/>
            <w:tcBorders>
              <w:bottom w:val="single" w:sz="4" w:space="0" w:color="auto"/>
            </w:tcBorders>
            <w:vAlign w:val="center"/>
          </w:tcPr>
          <w:p w:rsidR="00201E42" w:rsidRPr="005E1CA1" w:rsidRDefault="00201E42" w:rsidP="001803CD">
            <w:pPr>
              <w:spacing w:line="200" w:lineRule="exact"/>
              <w:jc w:val="both"/>
              <w:rPr>
                <w:rFonts w:ascii="Book Antiqua" w:eastAsia="標楷體" w:hAnsi="Book Antiqua"/>
                <w:color w:val="FF0000"/>
                <w:sz w:val="18"/>
                <w:szCs w:val="18"/>
              </w:rPr>
            </w:pP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SS115</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sz w:val="14"/>
                <w:szCs w:val="14"/>
              </w:rPr>
            </w:pPr>
            <w:r w:rsidRPr="003538B4">
              <w:rPr>
                <w:rFonts w:eastAsia="標楷體" w:hAnsi="標楷體"/>
                <w:sz w:val="14"/>
                <w:szCs w:val="14"/>
              </w:rPr>
              <w:t>宜蘭社會發展</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sz w:val="14"/>
                <w:szCs w:val="14"/>
              </w:rPr>
              <w:t>I-Lan Society Development</w:t>
            </w:r>
          </w:p>
        </w:tc>
        <w:tc>
          <w:tcPr>
            <w:tcW w:w="451" w:type="dxa"/>
            <w:tcBorders>
              <w:top w:val="single" w:sz="6" w:space="0" w:color="auto"/>
              <w:bottom w:val="single" w:sz="6" w:space="0" w:color="auto"/>
            </w:tcBorders>
            <w:vAlign w:val="center"/>
          </w:tcPr>
          <w:p w:rsidR="00201E42" w:rsidRPr="003538B4" w:rsidRDefault="00201E42" w:rsidP="001803CD">
            <w:pPr>
              <w:jc w:val="center"/>
              <w:rPr>
                <w:rFonts w:eastAsia="標楷體"/>
              </w:rPr>
            </w:pPr>
            <w:r w:rsidRPr="003538B4">
              <w:rPr>
                <w:rFonts w:eastAsia="標楷體" w:hAnsi="標楷體"/>
                <w:sz w:val="16"/>
              </w:rPr>
              <w:t>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2150" w:type="dxa"/>
            <w:gridSpan w:val="2"/>
            <w:vMerge w:val="restart"/>
            <w:tcBorders>
              <w:top w:val="single" w:sz="4" w:space="0" w:color="auto"/>
            </w:tcBorders>
            <w:vAlign w:val="center"/>
          </w:tcPr>
          <w:p w:rsidR="00201E42" w:rsidRPr="005E1CA1" w:rsidRDefault="00201E42" w:rsidP="001803CD">
            <w:pPr>
              <w:spacing w:line="200" w:lineRule="exact"/>
              <w:jc w:val="both"/>
              <w:rPr>
                <w:rFonts w:ascii="Book Antiqua" w:eastAsia="標楷體" w:hAnsi="Book Antiqua"/>
                <w:color w:val="FF0000"/>
                <w:sz w:val="18"/>
                <w:szCs w:val="18"/>
              </w:rPr>
            </w:pPr>
            <w:r w:rsidRPr="005E1CA1">
              <w:rPr>
                <w:rFonts w:ascii="Book Antiqua" w:eastAsia="標楷體" w:hAnsi="Book Antiqua"/>
                <w:color w:val="FF0000"/>
                <w:sz w:val="18"/>
                <w:szCs w:val="18"/>
              </w:rPr>
              <w:t>必修</w:t>
            </w:r>
            <w:r w:rsidRPr="005E1CA1">
              <w:rPr>
                <w:rFonts w:ascii="Book Antiqua" w:eastAsia="標楷體" w:hAnsi="Book Antiqua" w:hint="eastAsia"/>
                <w:color w:val="FF0000"/>
                <w:sz w:val="18"/>
                <w:szCs w:val="18"/>
              </w:rPr>
              <w:t>、</w:t>
            </w:r>
            <w:r w:rsidRPr="005E1CA1">
              <w:rPr>
                <w:rFonts w:ascii="Book Antiqua" w:eastAsia="標楷體" w:hAnsi="Book Antiqua"/>
                <w:color w:val="FF0000"/>
                <w:sz w:val="18"/>
                <w:szCs w:val="18"/>
              </w:rPr>
              <w:t>必選與選修共需修課七門</w:t>
            </w: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Default="00201E42" w:rsidP="001803CD">
            <w:pPr>
              <w:snapToGrid w:val="0"/>
              <w:spacing w:line="240" w:lineRule="exact"/>
              <w:jc w:val="center"/>
              <w:rPr>
                <w:rFonts w:ascii="Book Antiqua" w:eastAsia="標楷體" w:hAnsi="Book Antiqua"/>
                <w:sz w:val="16"/>
                <w:szCs w:val="16"/>
              </w:rPr>
            </w:pPr>
            <w:r>
              <w:rPr>
                <w:rFonts w:ascii="Book Antiqua" w:eastAsia="標楷體" w:hAnsi="Book Antiqua" w:hint="eastAsia"/>
                <w:sz w:val="16"/>
                <w:szCs w:val="16"/>
              </w:rPr>
              <w:t>SS116</w:t>
            </w:r>
          </w:p>
        </w:tc>
        <w:tc>
          <w:tcPr>
            <w:tcW w:w="1964" w:type="dxa"/>
            <w:tcBorders>
              <w:top w:val="single" w:sz="6" w:space="0" w:color="auto"/>
              <w:bottom w:val="single" w:sz="6" w:space="0" w:color="auto"/>
            </w:tcBorders>
            <w:vAlign w:val="center"/>
          </w:tcPr>
          <w:p w:rsidR="00201E42" w:rsidRPr="003538B4" w:rsidRDefault="00201E42" w:rsidP="001803CD">
            <w:pPr>
              <w:rPr>
                <w:rFonts w:eastAsia="標楷體" w:cs="新細明體"/>
                <w:sz w:val="14"/>
                <w:szCs w:val="14"/>
              </w:rPr>
            </w:pPr>
            <w:r w:rsidRPr="003538B4">
              <w:rPr>
                <w:rFonts w:eastAsia="標楷體" w:hAnsi="標楷體" w:hint="eastAsia"/>
                <w:bCs/>
                <w:sz w:val="14"/>
                <w:szCs w:val="14"/>
              </w:rPr>
              <w:t>民法概要</w:t>
            </w:r>
          </w:p>
        </w:tc>
        <w:tc>
          <w:tcPr>
            <w:tcW w:w="2330" w:type="dxa"/>
            <w:tcBorders>
              <w:top w:val="single" w:sz="6" w:space="0" w:color="auto"/>
              <w:bottom w:val="single" w:sz="6" w:space="0" w:color="auto"/>
            </w:tcBorders>
            <w:vAlign w:val="center"/>
          </w:tcPr>
          <w:p w:rsidR="00201E42" w:rsidRPr="003538B4" w:rsidRDefault="00201E42" w:rsidP="001803CD">
            <w:pPr>
              <w:spacing w:line="180" w:lineRule="atLeast"/>
              <w:rPr>
                <w:rFonts w:eastAsia="標楷體" w:cs="新細明體"/>
                <w:sz w:val="14"/>
                <w:szCs w:val="14"/>
              </w:rPr>
            </w:pPr>
            <w:r w:rsidRPr="003538B4">
              <w:rPr>
                <w:rFonts w:eastAsia="標楷體"/>
                <w:bCs/>
                <w:sz w:val="14"/>
                <w:szCs w:val="14"/>
              </w:rPr>
              <w:t>Introduction to Civil Laws</w:t>
            </w:r>
          </w:p>
        </w:tc>
        <w:tc>
          <w:tcPr>
            <w:tcW w:w="451" w:type="dxa"/>
            <w:tcBorders>
              <w:top w:val="single" w:sz="6" w:space="0" w:color="auto"/>
              <w:bottom w:val="single" w:sz="6" w:space="0" w:color="auto"/>
            </w:tcBorders>
            <w:vAlign w:val="center"/>
          </w:tcPr>
          <w:p w:rsidR="00201E42" w:rsidRPr="003538B4" w:rsidRDefault="00201E42" w:rsidP="001803CD">
            <w:pPr>
              <w:jc w:val="center"/>
              <w:rPr>
                <w:rFonts w:eastAsia="標楷體"/>
                <w:sz w:val="16"/>
              </w:rPr>
            </w:pPr>
            <w:r w:rsidRPr="003538B4">
              <w:rPr>
                <w:rFonts w:eastAsia="標楷體" w:hAnsi="標楷體" w:hint="eastAsia"/>
                <w:sz w:val="16"/>
              </w:rPr>
              <w:t>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2150" w:type="dxa"/>
            <w:gridSpan w:val="2"/>
            <w:vMerge/>
            <w:vAlign w:val="center"/>
          </w:tcPr>
          <w:p w:rsidR="00201E42" w:rsidRPr="000D1C63" w:rsidRDefault="00201E42" w:rsidP="001803CD">
            <w:pPr>
              <w:spacing w:line="160" w:lineRule="exact"/>
              <w:jc w:val="both"/>
              <w:rPr>
                <w:rFonts w:ascii="Book Antiqua" w:eastAsia="標楷體" w:hAnsi="Book Antiqua"/>
                <w:color w:val="FF0000"/>
                <w:sz w:val="16"/>
              </w:rPr>
            </w:pP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Pr="005A795E" w:rsidRDefault="00201E42" w:rsidP="001803CD">
            <w:pPr>
              <w:snapToGrid w:val="0"/>
              <w:spacing w:line="240" w:lineRule="exact"/>
              <w:jc w:val="center"/>
              <w:rPr>
                <w:rFonts w:ascii="Book Antiqua" w:eastAsia="標楷體" w:hAnsi="Book Antiqua"/>
                <w:color w:val="000000"/>
                <w:sz w:val="16"/>
                <w:szCs w:val="16"/>
              </w:rPr>
            </w:pPr>
            <w:r w:rsidRPr="005A795E">
              <w:rPr>
                <w:rFonts w:ascii="Book Antiqua" w:eastAsia="標楷體" w:hAnsi="Book Antiqua" w:hint="eastAsia"/>
                <w:color w:val="000000"/>
                <w:sz w:val="16"/>
                <w:szCs w:val="16"/>
              </w:rPr>
              <w:t>SS11</w:t>
            </w:r>
            <w:r>
              <w:rPr>
                <w:rFonts w:ascii="Book Antiqua" w:eastAsia="標楷體" w:hAnsi="Book Antiqua" w:hint="eastAsia"/>
                <w:color w:val="000000"/>
                <w:sz w:val="16"/>
                <w:szCs w:val="16"/>
              </w:rPr>
              <w:t>7</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sz w:val="14"/>
                <w:szCs w:val="14"/>
              </w:rPr>
            </w:pPr>
            <w:r w:rsidRPr="003538B4">
              <w:rPr>
                <w:rFonts w:eastAsia="標楷體" w:hAnsi="標楷體" w:hint="eastAsia"/>
                <w:sz w:val="14"/>
                <w:szCs w:val="14"/>
              </w:rPr>
              <w:t>經濟學二</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hint="eastAsia"/>
                <w:sz w:val="14"/>
                <w:szCs w:val="14"/>
              </w:rPr>
              <w:t>Economics(II)</w:t>
            </w:r>
          </w:p>
        </w:tc>
        <w:tc>
          <w:tcPr>
            <w:tcW w:w="451" w:type="dxa"/>
            <w:tcBorders>
              <w:top w:val="single" w:sz="6" w:space="0" w:color="auto"/>
              <w:bottom w:val="single" w:sz="6" w:space="0" w:color="auto"/>
            </w:tcBorders>
            <w:vAlign w:val="center"/>
          </w:tcPr>
          <w:p w:rsidR="00201E42" w:rsidRPr="003538B4" w:rsidRDefault="00201E42" w:rsidP="001803CD">
            <w:pPr>
              <w:jc w:val="center"/>
              <w:rPr>
                <w:rFonts w:eastAsia="標楷體"/>
                <w:sz w:val="16"/>
              </w:rPr>
            </w:pPr>
            <w:r w:rsidRPr="003538B4">
              <w:rPr>
                <w:rFonts w:eastAsia="標楷體" w:hAnsi="標楷體" w:hint="eastAsia"/>
                <w:sz w:val="16"/>
              </w:rPr>
              <w:t>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2150" w:type="dxa"/>
            <w:gridSpan w:val="2"/>
            <w:vMerge/>
            <w:vAlign w:val="center"/>
          </w:tcPr>
          <w:p w:rsidR="00201E42" w:rsidRPr="000D1C63" w:rsidRDefault="00201E42" w:rsidP="001803CD">
            <w:pPr>
              <w:spacing w:line="160" w:lineRule="exact"/>
              <w:jc w:val="both"/>
              <w:rPr>
                <w:rFonts w:ascii="Book Antiqua" w:eastAsia="標楷體" w:hAnsi="Book Antiqua"/>
                <w:color w:val="FF0000"/>
                <w:sz w:val="16"/>
              </w:rPr>
            </w:pPr>
          </w:p>
        </w:tc>
      </w:tr>
      <w:tr w:rsidR="00201E42" w:rsidRPr="00E820C6" w:rsidTr="001803CD">
        <w:trPr>
          <w:trHeight w:val="367"/>
          <w:jc w:val="center"/>
        </w:trPr>
        <w:tc>
          <w:tcPr>
            <w:tcW w:w="687" w:type="dxa"/>
            <w:vMerge/>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6" w:space="0" w:color="auto"/>
            </w:tcBorders>
            <w:vAlign w:val="center"/>
          </w:tcPr>
          <w:p w:rsidR="00201E42" w:rsidRPr="005A795E" w:rsidRDefault="00201E42" w:rsidP="001803CD">
            <w:pPr>
              <w:snapToGrid w:val="0"/>
              <w:spacing w:line="240" w:lineRule="exact"/>
              <w:jc w:val="center"/>
              <w:rPr>
                <w:rFonts w:ascii="Book Antiqua" w:eastAsia="標楷體" w:hAnsi="Book Antiqua"/>
                <w:color w:val="000000"/>
                <w:sz w:val="16"/>
                <w:szCs w:val="16"/>
              </w:rPr>
            </w:pPr>
            <w:r w:rsidRPr="005A795E">
              <w:rPr>
                <w:rFonts w:ascii="Book Antiqua" w:eastAsia="標楷體" w:hAnsi="Book Antiqua" w:hint="eastAsia"/>
                <w:color w:val="000000"/>
                <w:sz w:val="16"/>
                <w:szCs w:val="16"/>
              </w:rPr>
              <w:t>SS11</w:t>
            </w:r>
            <w:r>
              <w:rPr>
                <w:rFonts w:ascii="Book Antiqua" w:eastAsia="標楷體" w:hAnsi="Book Antiqua" w:hint="eastAsia"/>
                <w:color w:val="000000"/>
                <w:sz w:val="16"/>
                <w:szCs w:val="16"/>
              </w:rPr>
              <w:t>8</w:t>
            </w:r>
          </w:p>
        </w:tc>
        <w:tc>
          <w:tcPr>
            <w:tcW w:w="1964" w:type="dxa"/>
            <w:tcBorders>
              <w:top w:val="single" w:sz="6" w:space="0" w:color="auto"/>
              <w:bottom w:val="single" w:sz="6" w:space="0" w:color="auto"/>
            </w:tcBorders>
            <w:vAlign w:val="center"/>
          </w:tcPr>
          <w:p w:rsidR="00201E42" w:rsidRPr="003538B4" w:rsidRDefault="00201E42" w:rsidP="001803CD">
            <w:pPr>
              <w:spacing w:line="240" w:lineRule="exact"/>
              <w:rPr>
                <w:rFonts w:eastAsia="標楷體"/>
                <w:color w:val="0000FF"/>
                <w:sz w:val="14"/>
                <w:szCs w:val="14"/>
              </w:rPr>
            </w:pPr>
            <w:r w:rsidRPr="003538B4">
              <w:rPr>
                <w:rFonts w:eastAsia="標楷體" w:hAnsi="標楷體"/>
                <w:sz w:val="14"/>
                <w:szCs w:val="14"/>
              </w:rPr>
              <w:t>社會及行為科學研究法</w:t>
            </w:r>
            <w:r w:rsidRPr="003538B4">
              <w:rPr>
                <w:rFonts w:eastAsia="標楷體"/>
                <w:sz w:val="14"/>
                <w:szCs w:val="14"/>
              </w:rPr>
              <w:t xml:space="preserve"> </w:t>
            </w:r>
          </w:p>
        </w:tc>
        <w:tc>
          <w:tcPr>
            <w:tcW w:w="2330" w:type="dxa"/>
            <w:tcBorders>
              <w:top w:val="single" w:sz="6" w:space="0" w:color="auto"/>
              <w:bottom w:val="single" w:sz="6" w:space="0" w:color="auto"/>
            </w:tcBorders>
            <w:vAlign w:val="center"/>
          </w:tcPr>
          <w:p w:rsidR="00201E42" w:rsidRPr="003538B4" w:rsidRDefault="00201E42" w:rsidP="001803CD">
            <w:pPr>
              <w:widowControl/>
              <w:spacing w:line="180" w:lineRule="exact"/>
              <w:rPr>
                <w:rFonts w:eastAsia="標楷體"/>
                <w:color w:val="0000FF"/>
                <w:sz w:val="14"/>
                <w:szCs w:val="14"/>
              </w:rPr>
            </w:pPr>
            <w:r w:rsidRPr="003538B4">
              <w:rPr>
                <w:rFonts w:eastAsia="標楷體"/>
                <w:sz w:val="14"/>
                <w:szCs w:val="14"/>
              </w:rPr>
              <w:t>Research Methods in Social and Behavioral Sciences</w:t>
            </w:r>
          </w:p>
        </w:tc>
        <w:tc>
          <w:tcPr>
            <w:tcW w:w="451" w:type="dxa"/>
            <w:tcBorders>
              <w:top w:val="single" w:sz="6" w:space="0" w:color="auto"/>
              <w:bottom w:val="single" w:sz="6" w:space="0" w:color="auto"/>
            </w:tcBorders>
            <w:vAlign w:val="center"/>
          </w:tcPr>
          <w:p w:rsidR="00201E42" w:rsidRPr="003538B4" w:rsidRDefault="00201E42" w:rsidP="001803CD">
            <w:pPr>
              <w:jc w:val="center"/>
              <w:rPr>
                <w:rFonts w:eastAsia="標楷體"/>
                <w:sz w:val="16"/>
              </w:rPr>
            </w:pPr>
            <w:r w:rsidRPr="003538B4">
              <w:rPr>
                <w:rFonts w:eastAsia="標楷體" w:hAnsi="標楷體" w:hint="eastAsia"/>
                <w:sz w:val="16"/>
              </w:rPr>
              <w:t>選修</w:t>
            </w:r>
          </w:p>
        </w:tc>
        <w:tc>
          <w:tcPr>
            <w:tcW w:w="507" w:type="dxa"/>
            <w:tcBorders>
              <w:top w:val="single" w:sz="6" w:space="0" w:color="auto"/>
              <w:bottom w:val="single" w:sz="6"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807" w:type="dxa"/>
            <w:gridSpan w:val="2"/>
            <w:vMerge/>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2150" w:type="dxa"/>
            <w:gridSpan w:val="2"/>
            <w:vMerge/>
            <w:vAlign w:val="center"/>
          </w:tcPr>
          <w:p w:rsidR="00201E42" w:rsidRPr="000D1C63" w:rsidRDefault="00201E42" w:rsidP="001803CD">
            <w:pPr>
              <w:spacing w:line="160" w:lineRule="exact"/>
              <w:jc w:val="both"/>
              <w:rPr>
                <w:rFonts w:ascii="Book Antiqua" w:eastAsia="標楷體" w:hAnsi="Book Antiqua"/>
                <w:color w:val="FF0000"/>
                <w:sz w:val="16"/>
              </w:rPr>
            </w:pPr>
          </w:p>
        </w:tc>
      </w:tr>
      <w:tr w:rsidR="00201E42" w:rsidRPr="00E820C6" w:rsidTr="001803CD">
        <w:trPr>
          <w:trHeight w:val="367"/>
          <w:jc w:val="center"/>
        </w:trPr>
        <w:tc>
          <w:tcPr>
            <w:tcW w:w="687" w:type="dxa"/>
            <w:vMerge/>
            <w:tcBorders>
              <w:bottom w:val="single" w:sz="12" w:space="0" w:color="auto"/>
            </w:tcBorders>
            <w:vAlign w:val="center"/>
          </w:tcPr>
          <w:p w:rsidR="00201E42" w:rsidRPr="00E820C6" w:rsidRDefault="00201E42" w:rsidP="001803CD">
            <w:pPr>
              <w:spacing w:line="0" w:lineRule="atLeast"/>
              <w:jc w:val="center"/>
              <w:rPr>
                <w:rFonts w:ascii="Book Antiqua" w:eastAsia="標楷體" w:hAnsi="Book Antiqua"/>
                <w:sz w:val="20"/>
              </w:rPr>
            </w:pPr>
          </w:p>
        </w:tc>
        <w:tc>
          <w:tcPr>
            <w:tcW w:w="750" w:type="dxa"/>
            <w:tcBorders>
              <w:top w:val="single" w:sz="6" w:space="0" w:color="auto"/>
              <w:bottom w:val="single" w:sz="12" w:space="0" w:color="auto"/>
            </w:tcBorders>
            <w:vAlign w:val="center"/>
          </w:tcPr>
          <w:p w:rsidR="00201E42" w:rsidRPr="006D6F83" w:rsidRDefault="00201E42" w:rsidP="001803CD">
            <w:pPr>
              <w:snapToGrid w:val="0"/>
              <w:spacing w:line="240" w:lineRule="exact"/>
              <w:jc w:val="center"/>
              <w:rPr>
                <w:rFonts w:ascii="Book Antiqua" w:eastAsia="標楷體" w:hAnsi="Book Antiqua"/>
                <w:color w:val="000000"/>
                <w:sz w:val="16"/>
                <w:szCs w:val="16"/>
              </w:rPr>
            </w:pPr>
            <w:r>
              <w:rPr>
                <w:rFonts w:ascii="Book Antiqua" w:eastAsia="標楷體" w:hAnsi="Book Antiqua" w:hint="eastAsia"/>
                <w:color w:val="000000"/>
                <w:sz w:val="16"/>
                <w:szCs w:val="16"/>
              </w:rPr>
              <w:t>SS119</w:t>
            </w:r>
          </w:p>
        </w:tc>
        <w:tc>
          <w:tcPr>
            <w:tcW w:w="1964" w:type="dxa"/>
            <w:tcBorders>
              <w:top w:val="single" w:sz="6" w:space="0" w:color="auto"/>
              <w:bottom w:val="single" w:sz="12" w:space="0" w:color="auto"/>
            </w:tcBorders>
            <w:vAlign w:val="center"/>
          </w:tcPr>
          <w:p w:rsidR="00201E42" w:rsidRPr="003538B4" w:rsidRDefault="00201E42" w:rsidP="001803CD">
            <w:pPr>
              <w:spacing w:line="240" w:lineRule="exact"/>
              <w:rPr>
                <w:rFonts w:eastAsia="標楷體"/>
                <w:color w:val="0000FF"/>
                <w:sz w:val="14"/>
                <w:szCs w:val="14"/>
              </w:rPr>
            </w:pPr>
            <w:r w:rsidRPr="003538B4">
              <w:rPr>
                <w:rFonts w:eastAsia="標楷體" w:hAnsi="標楷體" w:hint="eastAsia"/>
                <w:color w:val="000000"/>
                <w:sz w:val="14"/>
                <w:szCs w:val="14"/>
              </w:rPr>
              <w:t>商業軟體應用</w:t>
            </w:r>
          </w:p>
        </w:tc>
        <w:tc>
          <w:tcPr>
            <w:tcW w:w="2330" w:type="dxa"/>
            <w:tcBorders>
              <w:top w:val="single" w:sz="6" w:space="0" w:color="auto"/>
              <w:bottom w:val="single" w:sz="12" w:space="0" w:color="auto"/>
            </w:tcBorders>
            <w:vAlign w:val="center"/>
          </w:tcPr>
          <w:p w:rsidR="00201E42" w:rsidRPr="003538B4" w:rsidRDefault="00201E42" w:rsidP="001803CD">
            <w:pPr>
              <w:widowControl/>
              <w:spacing w:line="180" w:lineRule="exact"/>
              <w:rPr>
                <w:rFonts w:eastAsia="標楷體"/>
                <w:sz w:val="14"/>
                <w:szCs w:val="14"/>
              </w:rPr>
            </w:pPr>
            <w:r w:rsidRPr="003538B4">
              <w:rPr>
                <w:rFonts w:eastAsia="標楷體"/>
                <w:color w:val="000000"/>
                <w:sz w:val="14"/>
                <w:szCs w:val="14"/>
              </w:rPr>
              <w:t>Commercial Computer Software Package</w:t>
            </w:r>
          </w:p>
        </w:tc>
        <w:tc>
          <w:tcPr>
            <w:tcW w:w="451" w:type="dxa"/>
            <w:tcBorders>
              <w:top w:val="single" w:sz="6" w:space="0" w:color="auto"/>
              <w:bottom w:val="single" w:sz="12" w:space="0" w:color="auto"/>
            </w:tcBorders>
            <w:vAlign w:val="center"/>
          </w:tcPr>
          <w:p w:rsidR="00201E42" w:rsidRPr="003538B4" w:rsidRDefault="00201E42" w:rsidP="001803CD">
            <w:pPr>
              <w:jc w:val="center"/>
              <w:rPr>
                <w:rFonts w:eastAsia="標楷體"/>
                <w:sz w:val="16"/>
              </w:rPr>
            </w:pPr>
            <w:r w:rsidRPr="003538B4">
              <w:rPr>
                <w:rFonts w:eastAsia="標楷體" w:hAnsi="標楷體" w:hint="eastAsia"/>
                <w:sz w:val="16"/>
              </w:rPr>
              <w:t>選修</w:t>
            </w:r>
          </w:p>
        </w:tc>
        <w:tc>
          <w:tcPr>
            <w:tcW w:w="507" w:type="dxa"/>
            <w:tcBorders>
              <w:top w:val="single" w:sz="6" w:space="0" w:color="auto"/>
              <w:bottom w:val="single" w:sz="12" w:space="0" w:color="auto"/>
            </w:tcBorders>
            <w:vAlign w:val="center"/>
          </w:tcPr>
          <w:p w:rsidR="00201E42" w:rsidRPr="00E820C6" w:rsidRDefault="00201E42" w:rsidP="001803CD">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807" w:type="dxa"/>
            <w:gridSpan w:val="2"/>
            <w:vMerge/>
            <w:tcBorders>
              <w:bottom w:val="single" w:sz="12" w:space="0" w:color="auto"/>
            </w:tcBorders>
            <w:shd w:val="clear" w:color="auto" w:fill="FFCC99"/>
            <w:vAlign w:val="center"/>
          </w:tcPr>
          <w:p w:rsidR="00201E42" w:rsidRPr="00E820C6" w:rsidRDefault="00201E42" w:rsidP="001803CD">
            <w:pPr>
              <w:spacing w:line="240" w:lineRule="exact"/>
              <w:jc w:val="center"/>
              <w:rPr>
                <w:rFonts w:ascii="Book Antiqua" w:eastAsia="標楷體" w:hAnsi="Book Antiqua"/>
                <w:sz w:val="16"/>
                <w:szCs w:val="16"/>
              </w:rPr>
            </w:pPr>
          </w:p>
        </w:tc>
        <w:tc>
          <w:tcPr>
            <w:tcW w:w="2150" w:type="dxa"/>
            <w:gridSpan w:val="2"/>
            <w:vMerge/>
            <w:tcBorders>
              <w:bottom w:val="single" w:sz="12" w:space="0" w:color="auto"/>
            </w:tcBorders>
            <w:vAlign w:val="center"/>
          </w:tcPr>
          <w:p w:rsidR="00201E42" w:rsidRPr="000D1C63" w:rsidRDefault="00201E42" w:rsidP="001803CD">
            <w:pPr>
              <w:spacing w:line="160" w:lineRule="exact"/>
              <w:jc w:val="both"/>
              <w:rPr>
                <w:rFonts w:ascii="Book Antiqua" w:eastAsia="標楷體" w:hAnsi="Book Antiqua"/>
                <w:color w:val="FF0000"/>
                <w:sz w:val="16"/>
              </w:rPr>
            </w:pPr>
          </w:p>
        </w:tc>
      </w:tr>
    </w:tbl>
    <w:p w:rsidR="00201E42" w:rsidRPr="00651297" w:rsidRDefault="00201E42" w:rsidP="00201E42">
      <w:pPr>
        <w:spacing w:line="0" w:lineRule="atLeast"/>
        <w:rPr>
          <w:rFonts w:ascii="Book Antiqua" w:eastAsia="標楷體" w:hAnsi="Book Antiqua"/>
          <w:color w:val="000000"/>
          <w:sz w:val="20"/>
        </w:rPr>
      </w:pPr>
    </w:p>
    <w:p w:rsidR="00516487" w:rsidRPr="00201E42" w:rsidRDefault="00516487" w:rsidP="00201E42">
      <w:pPr>
        <w:widowControl/>
        <w:adjustRightInd/>
        <w:spacing w:line="240" w:lineRule="auto"/>
        <w:textAlignment w:val="auto"/>
        <w:rPr>
          <w:rFonts w:eastAsia="新細明體" w:cs="標楷體"/>
          <w:color w:val="000000"/>
          <w:sz w:val="32"/>
          <w:szCs w:val="32"/>
        </w:rPr>
      </w:pPr>
    </w:p>
    <w:sectPr w:rsidR="00516487" w:rsidRPr="00201E42" w:rsidSect="00045A27">
      <w:footerReference w:type="even" r:id="rId9"/>
      <w:footerReference w:type="default" r:id="rId10"/>
      <w:pgSz w:w="11906" w:h="16838" w:code="9"/>
      <w:pgMar w:top="567" w:right="720" w:bottom="624" w:left="680"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C39" w:rsidRDefault="009B2C39">
      <w:r>
        <w:separator/>
      </w:r>
    </w:p>
  </w:endnote>
  <w:endnote w:type="continuationSeparator" w:id="0">
    <w:p w:rsidR="009B2C39" w:rsidRDefault="009B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文鼎中特明">
    <w:altName w:val="細明體"/>
    <w:charset w:val="88"/>
    <w:family w:val="modern"/>
    <w:pitch w:val="fixed"/>
    <w:sig w:usb0="00001F41" w:usb1="28091800" w:usb2="00000010" w:usb3="00000000" w:csb0="00100000" w:csb1="00000000"/>
  </w:font>
  <w:font w:name="文鼎粗毛楷">
    <w:altName w:val="細明體"/>
    <w:panose1 w:val="00000000000000000000"/>
    <w:charset w:val="88"/>
    <w:family w:val="modern"/>
    <w:notTrueType/>
    <w:pitch w:val="fixed"/>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華康魏碑體">
    <w:panose1 w:val="03000709000000000000"/>
    <w:charset w:val="88"/>
    <w:family w:val="script"/>
    <w:pitch w:val="fixed"/>
    <w:sig w:usb0="80000001" w:usb1="28091800" w:usb2="00000016" w:usb3="00000000" w:csb0="00100000" w:csb1="00000000"/>
  </w:font>
  <w:font w:name="華康新特明體">
    <w:panose1 w:val="02020909000000000000"/>
    <w:charset w:val="88"/>
    <w:family w:val="modern"/>
    <w:pitch w:val="fixed"/>
    <w:sig w:usb0="80000001" w:usb1="28091800" w:usb2="00000016" w:usb3="00000000" w:csb0="00100000" w:csb1="00000000"/>
  </w:font>
  <w:font w:name="s?u">
    <w:altName w:val="Times New Roman"/>
    <w:charset w:val="00"/>
    <w:family w:val="roman"/>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華康楷書體W5">
    <w:altName w:val="標楷體"/>
    <w:panose1 w:val="03000509000000000000"/>
    <w:charset w:val="88"/>
    <w:family w:val="script"/>
    <w:pitch w:val="fixed"/>
    <w:sig w:usb0="80000001" w:usb1="28091800" w:usb2="00000016" w:usb3="00000000" w:csb0="00100000" w:csb1="00000000"/>
  </w:font>
  <w:font w:name="CG Times (W1)">
    <w:altName w:val="Times New Roman"/>
    <w:charset w:val="00"/>
    <w:family w:val="roman"/>
    <w:pitch w:val="variable"/>
  </w:font>
  <w:font w:name="華康中明體">
    <w:panose1 w:val="02020509000000000000"/>
    <w:charset w:val="88"/>
    <w:family w:val="modern"/>
    <w:pitch w:val="fixed"/>
    <w:sig w:usb0="80000001" w:usb1="28091800" w:usb2="00000016" w:usb3="00000000" w:csb0="00100000" w:csb1="00000000"/>
  </w:font>
  <w:font w:name="華康特粗楷體">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楷書體W3">
    <w:panose1 w:val="03000309000000000000"/>
    <w:charset w:val="88"/>
    <w:family w:val="script"/>
    <w:pitch w:val="fixed"/>
    <w:sig w:usb0="80000001" w:usb1="28091800" w:usb2="00000016" w:usb3="00000000" w:csb0="00100000"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ACC" w:rsidRDefault="00417ACC" w:rsidP="0098435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17ACC" w:rsidRDefault="00417ACC" w:rsidP="00F42D01">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ACC" w:rsidRDefault="00417ACC" w:rsidP="00F42D01">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C39" w:rsidRDefault="009B2C39">
      <w:r>
        <w:separator/>
      </w:r>
    </w:p>
  </w:footnote>
  <w:footnote w:type="continuationSeparator" w:id="0">
    <w:p w:rsidR="009B2C39" w:rsidRDefault="009B2C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0B96"/>
    <w:multiLevelType w:val="hybridMultilevel"/>
    <w:tmpl w:val="2632CA5A"/>
    <w:lvl w:ilvl="0" w:tplc="1D9E9E1C">
      <w:start w:val="1"/>
      <w:numFmt w:val="decimal"/>
      <w:lvlText w:val="（%1）"/>
      <w:lvlJc w:val="left"/>
      <w:pPr>
        <w:ind w:left="1557" w:hanging="720"/>
      </w:pPr>
      <w:rPr>
        <w:rFonts w:hint="default"/>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 w15:restartNumberingAfterBreak="0">
    <w:nsid w:val="076E4995"/>
    <w:multiLevelType w:val="hybridMultilevel"/>
    <w:tmpl w:val="58DEA2A4"/>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15:restartNumberingAfterBreak="0">
    <w:nsid w:val="09E60079"/>
    <w:multiLevelType w:val="hybridMultilevel"/>
    <w:tmpl w:val="BAFAB23C"/>
    <w:lvl w:ilvl="0" w:tplc="A0ECFA8E">
      <w:start w:val="1"/>
      <w:numFmt w:val="decimal"/>
      <w:lvlText w:val="%1."/>
      <w:lvlJc w:val="left"/>
      <w:pPr>
        <w:tabs>
          <w:tab w:val="num" w:pos="360"/>
        </w:tabs>
        <w:ind w:left="360" w:hanging="360"/>
      </w:pPr>
      <w:rPr>
        <w:rFonts w:hint="default"/>
      </w:rPr>
    </w:lvl>
    <w:lvl w:ilvl="1" w:tplc="5DC01516">
      <w:start w:val="1"/>
      <w:numFmt w:val="taiwaneseCountingThousand"/>
      <w:lvlText w:val="%2、"/>
      <w:lvlJc w:val="left"/>
      <w:pPr>
        <w:tabs>
          <w:tab w:val="num" w:pos="1290"/>
        </w:tabs>
        <w:ind w:left="1290" w:hanging="81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C344F31"/>
    <w:multiLevelType w:val="hybridMultilevel"/>
    <w:tmpl w:val="2D463EB4"/>
    <w:lvl w:ilvl="0" w:tplc="B072AD4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D076E20"/>
    <w:multiLevelType w:val="hybridMultilevel"/>
    <w:tmpl w:val="56D00168"/>
    <w:lvl w:ilvl="0" w:tplc="6F964E00">
      <w:start w:val="1"/>
      <w:numFmt w:val="upperLetter"/>
      <w:pStyle w:val="style1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CB2A80"/>
    <w:multiLevelType w:val="hybridMultilevel"/>
    <w:tmpl w:val="6C78A936"/>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6" w15:restartNumberingAfterBreak="0">
    <w:nsid w:val="0F817613"/>
    <w:multiLevelType w:val="hybridMultilevel"/>
    <w:tmpl w:val="AA52AA48"/>
    <w:lvl w:ilvl="0" w:tplc="D8D04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826F08"/>
    <w:multiLevelType w:val="hybridMultilevel"/>
    <w:tmpl w:val="070253E6"/>
    <w:lvl w:ilvl="0" w:tplc="2E8CF7B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9173112"/>
    <w:multiLevelType w:val="hybridMultilevel"/>
    <w:tmpl w:val="3326C1A0"/>
    <w:lvl w:ilvl="0" w:tplc="CB2AB8E8">
      <w:start w:val="3"/>
      <w:numFmt w:val="ideographLegalTraditional"/>
      <w:lvlText w:val="%1、"/>
      <w:lvlJc w:val="left"/>
      <w:pPr>
        <w:ind w:left="720" w:hanging="720"/>
      </w:pPr>
      <w:rPr>
        <w:rFonts w:asci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9D5B2A"/>
    <w:multiLevelType w:val="hybridMultilevel"/>
    <w:tmpl w:val="84F4FB30"/>
    <w:lvl w:ilvl="0" w:tplc="3D06600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2D915C60"/>
    <w:multiLevelType w:val="hybridMultilevel"/>
    <w:tmpl w:val="38DCAEA0"/>
    <w:lvl w:ilvl="0" w:tplc="03F2BA2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AC0086"/>
    <w:multiLevelType w:val="hybridMultilevel"/>
    <w:tmpl w:val="6D4A2FB4"/>
    <w:lvl w:ilvl="0" w:tplc="81B2122C">
      <w:start w:val="1"/>
      <w:numFmt w:val="taiwaneseCountingThousand"/>
      <w:lvlText w:val="%1、"/>
      <w:lvlJc w:val="left"/>
      <w:pPr>
        <w:ind w:left="510" w:hanging="510"/>
      </w:pPr>
      <w:rPr>
        <w:lang w:val="en-US"/>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37394416"/>
    <w:multiLevelType w:val="hybridMultilevel"/>
    <w:tmpl w:val="9E406E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992F5D"/>
    <w:multiLevelType w:val="hybridMultilevel"/>
    <w:tmpl w:val="2D463EB4"/>
    <w:lvl w:ilvl="0" w:tplc="B072AD4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AF30128"/>
    <w:multiLevelType w:val="hybridMultilevel"/>
    <w:tmpl w:val="F176F32C"/>
    <w:lvl w:ilvl="0" w:tplc="C4347B92">
      <w:start w:val="1"/>
      <w:numFmt w:val="ideographLegalTraditional"/>
      <w:lvlText w:val="%1、"/>
      <w:lvlJc w:val="left"/>
      <w:pPr>
        <w:ind w:left="510" w:hanging="51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BF25403"/>
    <w:multiLevelType w:val="hybridMultilevel"/>
    <w:tmpl w:val="923A5278"/>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15:restartNumberingAfterBreak="0">
    <w:nsid w:val="4F2E4FB5"/>
    <w:multiLevelType w:val="multilevel"/>
    <w:tmpl w:val="951605D4"/>
    <w:lvl w:ilvl="0">
      <w:start w:val="1"/>
      <w:numFmt w:val="ideographLegalTraditional"/>
      <w:lvlText w:val="%1、"/>
      <w:lvlJc w:val="left"/>
      <w:pPr>
        <w:tabs>
          <w:tab w:val="num" w:pos="473"/>
        </w:tabs>
        <w:ind w:left="814" w:hanging="454"/>
      </w:pPr>
      <w:rPr>
        <w:rFonts w:hint="eastAsia"/>
      </w:rPr>
    </w:lvl>
    <w:lvl w:ilvl="1">
      <w:start w:val="1"/>
      <w:numFmt w:val="taiwaneseCountingThousand"/>
      <w:lvlText w:val="%2."/>
      <w:lvlJc w:val="left"/>
      <w:pPr>
        <w:tabs>
          <w:tab w:val="num" w:pos="576"/>
        </w:tabs>
        <w:ind w:left="576" w:hanging="396"/>
      </w:pPr>
      <w:rPr>
        <w:rFonts w:hint="eastAsia"/>
      </w:rPr>
    </w:lvl>
    <w:lvl w:ilvl="2">
      <w:start w:val="1"/>
      <w:numFmt w:val="taiwaneseCountingThousand"/>
      <w:lvlText w:val="（%3）"/>
      <w:lvlJc w:val="left"/>
      <w:pPr>
        <w:tabs>
          <w:tab w:val="num" w:pos="2897"/>
        </w:tabs>
        <w:ind w:left="2897" w:hanging="737"/>
      </w:pPr>
      <w:rPr>
        <w:rFonts w:hint="eastAsia"/>
        <w:lang w:val="en-US"/>
      </w:rPr>
    </w:lvl>
    <w:lvl w:ilvl="3">
      <w:start w:val="1"/>
      <w:numFmt w:val="decimal"/>
      <w:lvlText w:val="%4."/>
      <w:lvlJc w:val="left"/>
      <w:pPr>
        <w:tabs>
          <w:tab w:val="num" w:pos="1021"/>
        </w:tabs>
        <w:ind w:left="1021" w:hanging="284"/>
      </w:pPr>
      <w:rPr>
        <w:rFonts w:hint="eastAsia"/>
      </w:rPr>
    </w:lvl>
    <w:lvl w:ilvl="4">
      <w:start w:val="1"/>
      <w:numFmt w:val="decimal"/>
      <w:lvlText w:val="（%5）"/>
      <w:lvlJc w:val="left"/>
      <w:pPr>
        <w:tabs>
          <w:tab w:val="num" w:pos="1588"/>
        </w:tabs>
        <w:ind w:left="1588" w:hanging="567"/>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50C60BF9"/>
    <w:multiLevelType w:val="hybridMultilevel"/>
    <w:tmpl w:val="A06CD986"/>
    <w:lvl w:ilvl="0" w:tplc="ABA8CF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54C7A6C"/>
    <w:multiLevelType w:val="hybridMultilevel"/>
    <w:tmpl w:val="0F2A16B2"/>
    <w:lvl w:ilvl="0" w:tplc="04090015">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5C95AC6"/>
    <w:multiLevelType w:val="multilevel"/>
    <w:tmpl w:val="47B4195C"/>
    <w:lvl w:ilvl="0">
      <w:start w:val="102"/>
      <w:numFmt w:val="decimal"/>
      <w:lvlText w:val="%1"/>
      <w:lvlJc w:val="left"/>
      <w:pPr>
        <w:ind w:left="1080" w:hanging="1080"/>
      </w:pPr>
      <w:rPr>
        <w:rFonts w:hint="default"/>
      </w:rPr>
    </w:lvl>
    <w:lvl w:ilvl="1">
      <w:start w:val="9"/>
      <w:numFmt w:val="decimalZero"/>
      <w:lvlText w:val="%1.%2"/>
      <w:lvlJc w:val="left"/>
      <w:pPr>
        <w:ind w:left="1080" w:hanging="1080"/>
      </w:pPr>
      <w:rPr>
        <w:rFonts w:hint="default"/>
      </w:rPr>
    </w:lvl>
    <w:lvl w:ilvl="2">
      <w:start w:val="7"/>
      <w:numFmt w:val="decimalZero"/>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7331173"/>
    <w:multiLevelType w:val="hybridMultilevel"/>
    <w:tmpl w:val="3C5AA49E"/>
    <w:lvl w:ilvl="0" w:tplc="7EECC62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74B1725"/>
    <w:multiLevelType w:val="hybridMultilevel"/>
    <w:tmpl w:val="2FB0DA88"/>
    <w:lvl w:ilvl="0" w:tplc="92A698F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7B05272"/>
    <w:multiLevelType w:val="hybridMultilevel"/>
    <w:tmpl w:val="9C6A0F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BE6E76"/>
    <w:multiLevelType w:val="hybridMultilevel"/>
    <w:tmpl w:val="2D463EB4"/>
    <w:lvl w:ilvl="0" w:tplc="B072AD4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F36CCD"/>
    <w:multiLevelType w:val="hybridMultilevel"/>
    <w:tmpl w:val="55809510"/>
    <w:lvl w:ilvl="0" w:tplc="A0ECFA8E">
      <w:start w:val="1"/>
      <w:numFmt w:val="decimal"/>
      <w:lvlText w:val="%1."/>
      <w:lvlJc w:val="left"/>
      <w:pPr>
        <w:tabs>
          <w:tab w:val="num" w:pos="360"/>
        </w:tabs>
        <w:ind w:left="360" w:hanging="360"/>
      </w:pPr>
      <w:rPr>
        <w:rFonts w:hint="default"/>
      </w:rPr>
    </w:lvl>
    <w:lvl w:ilvl="1" w:tplc="5DC01516">
      <w:start w:val="1"/>
      <w:numFmt w:val="taiwaneseCountingThousand"/>
      <w:lvlText w:val="%2、"/>
      <w:lvlJc w:val="left"/>
      <w:pPr>
        <w:tabs>
          <w:tab w:val="num" w:pos="1290"/>
        </w:tabs>
        <w:ind w:left="1290" w:hanging="81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A2A25B9"/>
    <w:multiLevelType w:val="hybridMultilevel"/>
    <w:tmpl w:val="523E8292"/>
    <w:lvl w:ilvl="0" w:tplc="04090001">
      <w:start w:val="1"/>
      <w:numFmt w:val="bullet"/>
      <w:lvlText w:val=""/>
      <w:lvlJc w:val="left"/>
      <w:pPr>
        <w:ind w:left="837" w:hanging="480"/>
      </w:pPr>
      <w:rPr>
        <w:rFonts w:ascii="Wingdings" w:hAnsi="Wingdings" w:hint="default"/>
      </w:rPr>
    </w:lvl>
    <w:lvl w:ilvl="1" w:tplc="04090003" w:tentative="1">
      <w:start w:val="1"/>
      <w:numFmt w:val="bullet"/>
      <w:lvlText w:val=""/>
      <w:lvlJc w:val="left"/>
      <w:pPr>
        <w:ind w:left="1317" w:hanging="480"/>
      </w:pPr>
      <w:rPr>
        <w:rFonts w:ascii="Wingdings" w:hAnsi="Wingdings" w:hint="default"/>
      </w:rPr>
    </w:lvl>
    <w:lvl w:ilvl="2" w:tplc="04090005" w:tentative="1">
      <w:start w:val="1"/>
      <w:numFmt w:val="bullet"/>
      <w:lvlText w:val=""/>
      <w:lvlJc w:val="left"/>
      <w:pPr>
        <w:ind w:left="1797" w:hanging="480"/>
      </w:pPr>
      <w:rPr>
        <w:rFonts w:ascii="Wingdings" w:hAnsi="Wingdings" w:hint="default"/>
      </w:rPr>
    </w:lvl>
    <w:lvl w:ilvl="3" w:tplc="04090001" w:tentative="1">
      <w:start w:val="1"/>
      <w:numFmt w:val="bullet"/>
      <w:lvlText w:val=""/>
      <w:lvlJc w:val="left"/>
      <w:pPr>
        <w:ind w:left="2277" w:hanging="480"/>
      </w:pPr>
      <w:rPr>
        <w:rFonts w:ascii="Wingdings" w:hAnsi="Wingdings" w:hint="default"/>
      </w:rPr>
    </w:lvl>
    <w:lvl w:ilvl="4" w:tplc="04090003" w:tentative="1">
      <w:start w:val="1"/>
      <w:numFmt w:val="bullet"/>
      <w:lvlText w:val=""/>
      <w:lvlJc w:val="left"/>
      <w:pPr>
        <w:ind w:left="2757" w:hanging="480"/>
      </w:pPr>
      <w:rPr>
        <w:rFonts w:ascii="Wingdings" w:hAnsi="Wingdings" w:hint="default"/>
      </w:rPr>
    </w:lvl>
    <w:lvl w:ilvl="5" w:tplc="04090005" w:tentative="1">
      <w:start w:val="1"/>
      <w:numFmt w:val="bullet"/>
      <w:lvlText w:val=""/>
      <w:lvlJc w:val="left"/>
      <w:pPr>
        <w:ind w:left="3237" w:hanging="480"/>
      </w:pPr>
      <w:rPr>
        <w:rFonts w:ascii="Wingdings" w:hAnsi="Wingdings" w:hint="default"/>
      </w:rPr>
    </w:lvl>
    <w:lvl w:ilvl="6" w:tplc="04090001" w:tentative="1">
      <w:start w:val="1"/>
      <w:numFmt w:val="bullet"/>
      <w:lvlText w:val=""/>
      <w:lvlJc w:val="left"/>
      <w:pPr>
        <w:ind w:left="3717" w:hanging="480"/>
      </w:pPr>
      <w:rPr>
        <w:rFonts w:ascii="Wingdings" w:hAnsi="Wingdings" w:hint="default"/>
      </w:rPr>
    </w:lvl>
    <w:lvl w:ilvl="7" w:tplc="04090003" w:tentative="1">
      <w:start w:val="1"/>
      <w:numFmt w:val="bullet"/>
      <w:lvlText w:val=""/>
      <w:lvlJc w:val="left"/>
      <w:pPr>
        <w:ind w:left="4197" w:hanging="480"/>
      </w:pPr>
      <w:rPr>
        <w:rFonts w:ascii="Wingdings" w:hAnsi="Wingdings" w:hint="default"/>
      </w:rPr>
    </w:lvl>
    <w:lvl w:ilvl="8" w:tplc="04090005" w:tentative="1">
      <w:start w:val="1"/>
      <w:numFmt w:val="bullet"/>
      <w:lvlText w:val=""/>
      <w:lvlJc w:val="left"/>
      <w:pPr>
        <w:ind w:left="4677" w:hanging="480"/>
      </w:pPr>
      <w:rPr>
        <w:rFonts w:ascii="Wingdings" w:hAnsi="Wingdings" w:hint="default"/>
      </w:rPr>
    </w:lvl>
  </w:abstractNum>
  <w:abstractNum w:abstractNumId="26" w15:restartNumberingAfterBreak="0">
    <w:nsid w:val="6D17644C"/>
    <w:multiLevelType w:val="hybridMultilevel"/>
    <w:tmpl w:val="435A5588"/>
    <w:lvl w:ilvl="0" w:tplc="A1662E96">
      <w:start w:val="1"/>
      <w:numFmt w:val="ideographLegalTraditional"/>
      <w:lvlText w:val="%1、"/>
      <w:lvlJc w:val="left"/>
      <w:pPr>
        <w:tabs>
          <w:tab w:val="num" w:pos="720"/>
        </w:tabs>
        <w:ind w:left="720" w:hanging="720"/>
      </w:pPr>
      <w:rPr>
        <w:rFonts w:hint="eastAsia"/>
        <w:lang w:val="en-US"/>
      </w:rPr>
    </w:lvl>
    <w:lvl w:ilvl="1" w:tplc="9D820060">
      <w:start w:val="1"/>
      <w:numFmt w:val="taiwaneseCountingThousand"/>
      <w:lvlText w:val="%2、"/>
      <w:lvlJc w:val="left"/>
      <w:pPr>
        <w:ind w:left="4330" w:hanging="360"/>
      </w:pPr>
      <w:rPr>
        <w:rFonts w:hint="default"/>
        <w:lang w:val="en-US"/>
      </w:r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FED2315"/>
    <w:multiLevelType w:val="hybridMultilevel"/>
    <w:tmpl w:val="D4FA163E"/>
    <w:lvl w:ilvl="0" w:tplc="16C29776">
      <w:start w:val="1"/>
      <w:numFmt w:val="decimal"/>
      <w:lvlText w:val="%1."/>
      <w:lvlJc w:val="left"/>
      <w:pPr>
        <w:ind w:left="720" w:hanging="360"/>
      </w:pPr>
      <w:rPr>
        <w:rFonts w:ascii="Times New Roman" w:hAnsi="Times New Roman" w:hint="default"/>
      </w:rPr>
    </w:lvl>
    <w:lvl w:ilvl="1" w:tplc="04090019">
      <w:start w:val="1"/>
      <w:numFmt w:val="ideographTraditional"/>
      <w:lvlText w:val="%2、"/>
      <w:lvlJc w:val="left"/>
      <w:pPr>
        <w:ind w:left="1320" w:hanging="480"/>
      </w:pPr>
    </w:lvl>
    <w:lvl w:ilvl="2" w:tplc="04090001">
      <w:start w:val="1"/>
      <w:numFmt w:val="bullet"/>
      <w:lvlText w:val=""/>
      <w:lvlJc w:val="left"/>
      <w:pPr>
        <w:ind w:left="1800" w:hanging="480"/>
      </w:pPr>
      <w:rPr>
        <w:rFonts w:ascii="Wingdings" w:hAnsi="Wingdings" w:hint="default"/>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0023B73"/>
    <w:multiLevelType w:val="hybridMultilevel"/>
    <w:tmpl w:val="D0E0D47C"/>
    <w:lvl w:ilvl="0" w:tplc="811CAF70">
      <w:start w:val="1"/>
      <w:numFmt w:val="ideographLegalTraditional"/>
      <w:lvlText w:val="%1、"/>
      <w:lvlJc w:val="left"/>
      <w:pPr>
        <w:tabs>
          <w:tab w:val="num" w:pos="720"/>
        </w:tabs>
        <w:ind w:left="720" w:hanging="720"/>
      </w:pPr>
      <w:rPr>
        <w:rFonts w:hint="eastAsia"/>
      </w:rPr>
    </w:lvl>
    <w:lvl w:ilvl="1" w:tplc="23DC360C">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00B31D6"/>
    <w:multiLevelType w:val="hybridMultilevel"/>
    <w:tmpl w:val="6B4E267C"/>
    <w:lvl w:ilvl="0" w:tplc="A8241CE8">
      <w:start w:val="1"/>
      <w:numFmt w:val="decimal"/>
      <w:pStyle w:val="a"/>
      <w:lvlText w:val="第%1條"/>
      <w:lvlJc w:val="left"/>
      <w:pPr>
        <w:ind w:left="1200" w:hanging="480"/>
      </w:pPr>
      <w:rPr>
        <w:rFonts w:cs="Times New Roman" w:hint="eastAsia"/>
      </w:rPr>
    </w:lvl>
    <w:lvl w:ilvl="1" w:tplc="04090019">
      <w:start w:val="1"/>
      <w:numFmt w:val="ideographTraditional"/>
      <w:lvlText w:val="%2、"/>
      <w:lvlJc w:val="left"/>
      <w:pPr>
        <w:ind w:left="1680" w:hanging="480"/>
      </w:pPr>
      <w:rPr>
        <w:rFonts w:cs="Times New Roman"/>
      </w:rPr>
    </w:lvl>
    <w:lvl w:ilvl="2" w:tplc="0409001B">
      <w:start w:val="1"/>
      <w:numFmt w:val="lowerRoman"/>
      <w:lvlText w:val="%3."/>
      <w:lvlJc w:val="right"/>
      <w:pPr>
        <w:ind w:left="2160" w:hanging="480"/>
      </w:pPr>
      <w:rPr>
        <w:rFonts w:cs="Times New Roman"/>
      </w:rPr>
    </w:lvl>
    <w:lvl w:ilvl="3" w:tplc="0409000F">
      <w:start w:val="1"/>
      <w:numFmt w:val="decimal"/>
      <w:lvlText w:val="%4."/>
      <w:lvlJc w:val="left"/>
      <w:pPr>
        <w:ind w:left="2640" w:hanging="480"/>
      </w:pPr>
      <w:rPr>
        <w:rFonts w:cs="Times New Roman"/>
      </w:rPr>
    </w:lvl>
    <w:lvl w:ilvl="4" w:tplc="04090019">
      <w:start w:val="1"/>
      <w:numFmt w:val="ideographTraditional"/>
      <w:lvlText w:val="%5、"/>
      <w:lvlJc w:val="left"/>
      <w:pPr>
        <w:ind w:left="3120" w:hanging="480"/>
      </w:pPr>
      <w:rPr>
        <w:rFonts w:cs="Times New Roman"/>
      </w:rPr>
    </w:lvl>
    <w:lvl w:ilvl="5" w:tplc="0409001B">
      <w:start w:val="1"/>
      <w:numFmt w:val="lowerRoman"/>
      <w:lvlText w:val="%6."/>
      <w:lvlJc w:val="right"/>
      <w:pPr>
        <w:ind w:left="3600" w:hanging="480"/>
      </w:pPr>
      <w:rPr>
        <w:rFonts w:cs="Times New Roman"/>
      </w:rPr>
    </w:lvl>
    <w:lvl w:ilvl="6" w:tplc="0409000F">
      <w:start w:val="1"/>
      <w:numFmt w:val="decimal"/>
      <w:lvlText w:val="%7."/>
      <w:lvlJc w:val="left"/>
      <w:pPr>
        <w:ind w:left="4080" w:hanging="480"/>
      </w:pPr>
      <w:rPr>
        <w:rFonts w:cs="Times New Roman"/>
      </w:rPr>
    </w:lvl>
    <w:lvl w:ilvl="7" w:tplc="04090019">
      <w:start w:val="1"/>
      <w:numFmt w:val="ideographTraditional"/>
      <w:lvlText w:val="%8、"/>
      <w:lvlJc w:val="left"/>
      <w:pPr>
        <w:ind w:left="4560" w:hanging="480"/>
      </w:pPr>
      <w:rPr>
        <w:rFonts w:cs="Times New Roman"/>
      </w:rPr>
    </w:lvl>
    <w:lvl w:ilvl="8" w:tplc="0409001B">
      <w:start w:val="1"/>
      <w:numFmt w:val="lowerRoman"/>
      <w:lvlText w:val="%9."/>
      <w:lvlJc w:val="right"/>
      <w:pPr>
        <w:ind w:left="5040" w:hanging="480"/>
      </w:pPr>
      <w:rPr>
        <w:rFonts w:cs="Times New Roman"/>
      </w:rPr>
    </w:lvl>
  </w:abstractNum>
  <w:abstractNum w:abstractNumId="30" w15:restartNumberingAfterBreak="0">
    <w:nsid w:val="71AB0CC1"/>
    <w:multiLevelType w:val="hybridMultilevel"/>
    <w:tmpl w:val="162636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FA12C0"/>
    <w:multiLevelType w:val="hybridMultilevel"/>
    <w:tmpl w:val="2D6ABD70"/>
    <w:lvl w:ilvl="0" w:tplc="F95CC5A6">
      <w:start w:val="1"/>
      <w:numFmt w:val="upperLetter"/>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7EB06C73"/>
    <w:multiLevelType w:val="hybridMultilevel"/>
    <w:tmpl w:val="B296DC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9"/>
  </w:num>
  <w:num w:numId="2">
    <w:abstractNumId w:val="4"/>
  </w:num>
  <w:num w:numId="3">
    <w:abstractNumId w:val="28"/>
  </w:num>
  <w:num w:numId="4">
    <w:abstractNumId w:val="2"/>
  </w:num>
  <w:num w:numId="5">
    <w:abstractNumId w:val="24"/>
  </w:num>
  <w:num w:numId="6">
    <w:abstractNumId w:val="26"/>
  </w:num>
  <w:num w:numId="7">
    <w:abstractNumId w:val="10"/>
  </w:num>
  <w:num w:numId="8">
    <w:abstractNumId w:val="20"/>
  </w:num>
  <w:num w:numId="9">
    <w:abstractNumId w:val="31"/>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13"/>
  </w:num>
  <w:num w:numId="17">
    <w:abstractNumId w:val="21"/>
  </w:num>
  <w:num w:numId="18">
    <w:abstractNumId w:val="7"/>
  </w:num>
  <w:num w:numId="19">
    <w:abstractNumId w:val="3"/>
  </w:num>
  <w:num w:numId="20">
    <w:abstractNumId w:val="18"/>
  </w:num>
  <w:num w:numId="21">
    <w:abstractNumId w:val="23"/>
  </w:num>
  <w:num w:numId="22">
    <w:abstractNumId w:val="5"/>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4"/>
  </w:num>
  <w:num w:numId="26">
    <w:abstractNumId w:val="15"/>
  </w:num>
  <w:num w:numId="27">
    <w:abstractNumId w:val="11"/>
  </w:num>
  <w:num w:numId="28">
    <w:abstractNumId w:val="1"/>
  </w:num>
  <w:num w:numId="29">
    <w:abstractNumId w:val="19"/>
  </w:num>
  <w:num w:numId="30">
    <w:abstractNumId w:val="22"/>
  </w:num>
  <w:num w:numId="31">
    <w:abstractNumId w:val="12"/>
  </w:num>
  <w:num w:numId="32">
    <w:abstractNumId w:val="30"/>
  </w:num>
  <w:num w:numId="33">
    <w:abstractNumId w:val="17"/>
  </w:num>
  <w:num w:numId="34">
    <w:abstractNumId w:val="16"/>
  </w:num>
  <w:num w:numId="35">
    <w:abstractNumId w:val="8"/>
  </w:num>
  <w:num w:numId="36">
    <w:abstractNumId w:val="0"/>
  </w:num>
  <w:num w:numId="37">
    <w:abstractNumId w:val="6"/>
  </w:num>
  <w:num w:numId="38">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46"/>
    <w:rsid w:val="00001BAD"/>
    <w:rsid w:val="0000308E"/>
    <w:rsid w:val="00003F80"/>
    <w:rsid w:val="0000536F"/>
    <w:rsid w:val="00005396"/>
    <w:rsid w:val="0000631E"/>
    <w:rsid w:val="00010621"/>
    <w:rsid w:val="00010BE2"/>
    <w:rsid w:val="00012913"/>
    <w:rsid w:val="00017E94"/>
    <w:rsid w:val="00020EB4"/>
    <w:rsid w:val="00024F16"/>
    <w:rsid w:val="00027CBA"/>
    <w:rsid w:val="0003093D"/>
    <w:rsid w:val="00033EAD"/>
    <w:rsid w:val="00035142"/>
    <w:rsid w:val="000353EC"/>
    <w:rsid w:val="00036D3C"/>
    <w:rsid w:val="00036F14"/>
    <w:rsid w:val="00037894"/>
    <w:rsid w:val="00040C6C"/>
    <w:rsid w:val="00043925"/>
    <w:rsid w:val="00045036"/>
    <w:rsid w:val="00045A27"/>
    <w:rsid w:val="00045EEB"/>
    <w:rsid w:val="00050904"/>
    <w:rsid w:val="0005177E"/>
    <w:rsid w:val="00054623"/>
    <w:rsid w:val="00055D0E"/>
    <w:rsid w:val="00057178"/>
    <w:rsid w:val="0006005C"/>
    <w:rsid w:val="00066948"/>
    <w:rsid w:val="00071E74"/>
    <w:rsid w:val="00072A22"/>
    <w:rsid w:val="00073B27"/>
    <w:rsid w:val="00082BB6"/>
    <w:rsid w:val="000907C8"/>
    <w:rsid w:val="00091F24"/>
    <w:rsid w:val="00093084"/>
    <w:rsid w:val="00093503"/>
    <w:rsid w:val="00096520"/>
    <w:rsid w:val="000A04D2"/>
    <w:rsid w:val="000A1464"/>
    <w:rsid w:val="000A4212"/>
    <w:rsid w:val="000A4B60"/>
    <w:rsid w:val="000A5261"/>
    <w:rsid w:val="000A54D4"/>
    <w:rsid w:val="000A6824"/>
    <w:rsid w:val="000B0CAD"/>
    <w:rsid w:val="000B4601"/>
    <w:rsid w:val="000B736E"/>
    <w:rsid w:val="000C24F5"/>
    <w:rsid w:val="000C2D60"/>
    <w:rsid w:val="000C360D"/>
    <w:rsid w:val="000C3923"/>
    <w:rsid w:val="000D389B"/>
    <w:rsid w:val="000E2DB2"/>
    <w:rsid w:val="000E458A"/>
    <w:rsid w:val="000F334B"/>
    <w:rsid w:val="000F6D58"/>
    <w:rsid w:val="000F6DE1"/>
    <w:rsid w:val="001050DE"/>
    <w:rsid w:val="00105652"/>
    <w:rsid w:val="00106104"/>
    <w:rsid w:val="001123EB"/>
    <w:rsid w:val="00112EB1"/>
    <w:rsid w:val="00113B37"/>
    <w:rsid w:val="001155A3"/>
    <w:rsid w:val="00116023"/>
    <w:rsid w:val="00116242"/>
    <w:rsid w:val="00121020"/>
    <w:rsid w:val="0012245D"/>
    <w:rsid w:val="00123955"/>
    <w:rsid w:val="00127FF4"/>
    <w:rsid w:val="001308C5"/>
    <w:rsid w:val="001320B7"/>
    <w:rsid w:val="001321E9"/>
    <w:rsid w:val="00140B71"/>
    <w:rsid w:val="001410B8"/>
    <w:rsid w:val="00141A5B"/>
    <w:rsid w:val="0014249E"/>
    <w:rsid w:val="0014425D"/>
    <w:rsid w:val="001473F8"/>
    <w:rsid w:val="00147CAB"/>
    <w:rsid w:val="00153788"/>
    <w:rsid w:val="00154F6A"/>
    <w:rsid w:val="00160A6E"/>
    <w:rsid w:val="00162365"/>
    <w:rsid w:val="001661DE"/>
    <w:rsid w:val="0017176F"/>
    <w:rsid w:val="00171D80"/>
    <w:rsid w:val="00191476"/>
    <w:rsid w:val="00197BEF"/>
    <w:rsid w:val="001A0DB7"/>
    <w:rsid w:val="001A1C66"/>
    <w:rsid w:val="001A2007"/>
    <w:rsid w:val="001A39D5"/>
    <w:rsid w:val="001A4B73"/>
    <w:rsid w:val="001A692F"/>
    <w:rsid w:val="001A6A81"/>
    <w:rsid w:val="001A6FE5"/>
    <w:rsid w:val="001A756A"/>
    <w:rsid w:val="001B2D4A"/>
    <w:rsid w:val="001B5A5F"/>
    <w:rsid w:val="001B7E05"/>
    <w:rsid w:val="001C6A9E"/>
    <w:rsid w:val="001D0E8D"/>
    <w:rsid w:val="001D23CE"/>
    <w:rsid w:val="001D53C2"/>
    <w:rsid w:val="001D5497"/>
    <w:rsid w:val="001D5690"/>
    <w:rsid w:val="001D7767"/>
    <w:rsid w:val="001E00BA"/>
    <w:rsid w:val="001E13AB"/>
    <w:rsid w:val="001E2711"/>
    <w:rsid w:val="001E2E34"/>
    <w:rsid w:val="001E391E"/>
    <w:rsid w:val="001E3E72"/>
    <w:rsid w:val="001F107C"/>
    <w:rsid w:val="001F4D49"/>
    <w:rsid w:val="001F553D"/>
    <w:rsid w:val="001F595B"/>
    <w:rsid w:val="001F6F4B"/>
    <w:rsid w:val="00201E42"/>
    <w:rsid w:val="00203952"/>
    <w:rsid w:val="0020746E"/>
    <w:rsid w:val="0020754D"/>
    <w:rsid w:val="0021295A"/>
    <w:rsid w:val="00215E14"/>
    <w:rsid w:val="00217F0D"/>
    <w:rsid w:val="0022133F"/>
    <w:rsid w:val="002241AD"/>
    <w:rsid w:val="0022527E"/>
    <w:rsid w:val="0022539D"/>
    <w:rsid w:val="00225D02"/>
    <w:rsid w:val="0024257C"/>
    <w:rsid w:val="0024410C"/>
    <w:rsid w:val="002455C9"/>
    <w:rsid w:val="00246FBF"/>
    <w:rsid w:val="0024704E"/>
    <w:rsid w:val="00266CCA"/>
    <w:rsid w:val="002676CF"/>
    <w:rsid w:val="00267DC9"/>
    <w:rsid w:val="00271046"/>
    <w:rsid w:val="002756D8"/>
    <w:rsid w:val="00275EB0"/>
    <w:rsid w:val="00276F1C"/>
    <w:rsid w:val="00282B83"/>
    <w:rsid w:val="00285CC6"/>
    <w:rsid w:val="00292BAD"/>
    <w:rsid w:val="00293E91"/>
    <w:rsid w:val="002A221F"/>
    <w:rsid w:val="002A30EA"/>
    <w:rsid w:val="002A33C9"/>
    <w:rsid w:val="002A395C"/>
    <w:rsid w:val="002A3C42"/>
    <w:rsid w:val="002A5FB5"/>
    <w:rsid w:val="002B0631"/>
    <w:rsid w:val="002B12CE"/>
    <w:rsid w:val="002B2F16"/>
    <w:rsid w:val="002B3A47"/>
    <w:rsid w:val="002B6EE9"/>
    <w:rsid w:val="002B7BEA"/>
    <w:rsid w:val="002C4509"/>
    <w:rsid w:val="002C7E7F"/>
    <w:rsid w:val="002D2EEE"/>
    <w:rsid w:val="002D40A4"/>
    <w:rsid w:val="002D4E5A"/>
    <w:rsid w:val="002D5E8D"/>
    <w:rsid w:val="002F0F84"/>
    <w:rsid w:val="002F16F9"/>
    <w:rsid w:val="002F1D60"/>
    <w:rsid w:val="002F29D0"/>
    <w:rsid w:val="002F65E7"/>
    <w:rsid w:val="002F7F80"/>
    <w:rsid w:val="0030061C"/>
    <w:rsid w:val="00300ED1"/>
    <w:rsid w:val="00301172"/>
    <w:rsid w:val="003035D3"/>
    <w:rsid w:val="0030499B"/>
    <w:rsid w:val="00305ECC"/>
    <w:rsid w:val="003061A3"/>
    <w:rsid w:val="003075E9"/>
    <w:rsid w:val="00310CF2"/>
    <w:rsid w:val="00315866"/>
    <w:rsid w:val="00317142"/>
    <w:rsid w:val="003172A3"/>
    <w:rsid w:val="003267B6"/>
    <w:rsid w:val="00327F21"/>
    <w:rsid w:val="0033109E"/>
    <w:rsid w:val="00332B56"/>
    <w:rsid w:val="003335D8"/>
    <w:rsid w:val="003340E4"/>
    <w:rsid w:val="00336278"/>
    <w:rsid w:val="003379E7"/>
    <w:rsid w:val="00345BFF"/>
    <w:rsid w:val="00352FDD"/>
    <w:rsid w:val="003537FE"/>
    <w:rsid w:val="00362D59"/>
    <w:rsid w:val="00367AB6"/>
    <w:rsid w:val="00370779"/>
    <w:rsid w:val="0038010F"/>
    <w:rsid w:val="00381D55"/>
    <w:rsid w:val="00383942"/>
    <w:rsid w:val="00386CEF"/>
    <w:rsid w:val="00392CFB"/>
    <w:rsid w:val="00395280"/>
    <w:rsid w:val="003968C2"/>
    <w:rsid w:val="00396B21"/>
    <w:rsid w:val="00397680"/>
    <w:rsid w:val="003A3029"/>
    <w:rsid w:val="003B0E16"/>
    <w:rsid w:val="003B5E6C"/>
    <w:rsid w:val="003C436F"/>
    <w:rsid w:val="003C5E9C"/>
    <w:rsid w:val="003C7D9B"/>
    <w:rsid w:val="003D3481"/>
    <w:rsid w:val="003D40F2"/>
    <w:rsid w:val="003D6F3C"/>
    <w:rsid w:val="003E36A0"/>
    <w:rsid w:val="003E3995"/>
    <w:rsid w:val="003E4797"/>
    <w:rsid w:val="003E7C7F"/>
    <w:rsid w:val="003F19E7"/>
    <w:rsid w:val="003F647B"/>
    <w:rsid w:val="003F6B64"/>
    <w:rsid w:val="00400901"/>
    <w:rsid w:val="00401680"/>
    <w:rsid w:val="0041239A"/>
    <w:rsid w:val="00417ACC"/>
    <w:rsid w:val="00422606"/>
    <w:rsid w:val="00422E56"/>
    <w:rsid w:val="004275F9"/>
    <w:rsid w:val="00435DA2"/>
    <w:rsid w:val="004420CF"/>
    <w:rsid w:val="00445A18"/>
    <w:rsid w:val="00446E27"/>
    <w:rsid w:val="0045588D"/>
    <w:rsid w:val="0045769B"/>
    <w:rsid w:val="004615DC"/>
    <w:rsid w:val="00462C00"/>
    <w:rsid w:val="004630E4"/>
    <w:rsid w:val="00474AC6"/>
    <w:rsid w:val="00476A7D"/>
    <w:rsid w:val="00477498"/>
    <w:rsid w:val="00484C07"/>
    <w:rsid w:val="004865D1"/>
    <w:rsid w:val="00491400"/>
    <w:rsid w:val="00492353"/>
    <w:rsid w:val="00494645"/>
    <w:rsid w:val="00495573"/>
    <w:rsid w:val="0049791C"/>
    <w:rsid w:val="004A06AD"/>
    <w:rsid w:val="004A1D9E"/>
    <w:rsid w:val="004A4179"/>
    <w:rsid w:val="004A7969"/>
    <w:rsid w:val="004B1119"/>
    <w:rsid w:val="004B59D7"/>
    <w:rsid w:val="004B61D9"/>
    <w:rsid w:val="004C0014"/>
    <w:rsid w:val="004C2CB4"/>
    <w:rsid w:val="004C3A13"/>
    <w:rsid w:val="004D18DD"/>
    <w:rsid w:val="004D2AC7"/>
    <w:rsid w:val="004D2C06"/>
    <w:rsid w:val="004E5C40"/>
    <w:rsid w:val="004F273B"/>
    <w:rsid w:val="004F2B3A"/>
    <w:rsid w:val="004F2BDC"/>
    <w:rsid w:val="004F4C62"/>
    <w:rsid w:val="004F4EC3"/>
    <w:rsid w:val="004F6358"/>
    <w:rsid w:val="004F7118"/>
    <w:rsid w:val="005046B4"/>
    <w:rsid w:val="00506A02"/>
    <w:rsid w:val="00507BA0"/>
    <w:rsid w:val="00516487"/>
    <w:rsid w:val="00516BAE"/>
    <w:rsid w:val="00516FA7"/>
    <w:rsid w:val="00517C9B"/>
    <w:rsid w:val="00522BF2"/>
    <w:rsid w:val="00522D37"/>
    <w:rsid w:val="0052389F"/>
    <w:rsid w:val="00523CE6"/>
    <w:rsid w:val="00523E21"/>
    <w:rsid w:val="00531EF4"/>
    <w:rsid w:val="0053224E"/>
    <w:rsid w:val="00532AAC"/>
    <w:rsid w:val="0053389D"/>
    <w:rsid w:val="0054024E"/>
    <w:rsid w:val="00541F40"/>
    <w:rsid w:val="0054523F"/>
    <w:rsid w:val="005466AE"/>
    <w:rsid w:val="00547912"/>
    <w:rsid w:val="00554F96"/>
    <w:rsid w:val="00555323"/>
    <w:rsid w:val="00555BBE"/>
    <w:rsid w:val="0055696B"/>
    <w:rsid w:val="0056030A"/>
    <w:rsid w:val="00565A2D"/>
    <w:rsid w:val="00565F27"/>
    <w:rsid w:val="00570EDF"/>
    <w:rsid w:val="00572A5A"/>
    <w:rsid w:val="0057516C"/>
    <w:rsid w:val="0057647D"/>
    <w:rsid w:val="00582104"/>
    <w:rsid w:val="00585094"/>
    <w:rsid w:val="00587E72"/>
    <w:rsid w:val="0059616F"/>
    <w:rsid w:val="005A2E12"/>
    <w:rsid w:val="005A320E"/>
    <w:rsid w:val="005A5222"/>
    <w:rsid w:val="005B01EB"/>
    <w:rsid w:val="005B6337"/>
    <w:rsid w:val="005B69F4"/>
    <w:rsid w:val="005C6881"/>
    <w:rsid w:val="005D003B"/>
    <w:rsid w:val="005D443A"/>
    <w:rsid w:val="005D50F9"/>
    <w:rsid w:val="005D553E"/>
    <w:rsid w:val="005D70FA"/>
    <w:rsid w:val="005F116C"/>
    <w:rsid w:val="005F161B"/>
    <w:rsid w:val="005F1A75"/>
    <w:rsid w:val="005F44B4"/>
    <w:rsid w:val="005F4E84"/>
    <w:rsid w:val="00603494"/>
    <w:rsid w:val="00604171"/>
    <w:rsid w:val="00612BF9"/>
    <w:rsid w:val="00616BB6"/>
    <w:rsid w:val="00617C8D"/>
    <w:rsid w:val="006204A8"/>
    <w:rsid w:val="00620EDA"/>
    <w:rsid w:val="006318FC"/>
    <w:rsid w:val="006322DA"/>
    <w:rsid w:val="00633CCB"/>
    <w:rsid w:val="00635DFB"/>
    <w:rsid w:val="0063704C"/>
    <w:rsid w:val="0064105A"/>
    <w:rsid w:val="0064260E"/>
    <w:rsid w:val="00646E80"/>
    <w:rsid w:val="00647AD2"/>
    <w:rsid w:val="006671D7"/>
    <w:rsid w:val="006705AF"/>
    <w:rsid w:val="0067478B"/>
    <w:rsid w:val="006751F5"/>
    <w:rsid w:val="00675337"/>
    <w:rsid w:val="00676AA5"/>
    <w:rsid w:val="00676C6E"/>
    <w:rsid w:val="00676E2E"/>
    <w:rsid w:val="006779E9"/>
    <w:rsid w:val="00691CAA"/>
    <w:rsid w:val="00694290"/>
    <w:rsid w:val="00695E04"/>
    <w:rsid w:val="00697D72"/>
    <w:rsid w:val="006A06B6"/>
    <w:rsid w:val="006A5DF7"/>
    <w:rsid w:val="006A654E"/>
    <w:rsid w:val="006B0207"/>
    <w:rsid w:val="006B03F9"/>
    <w:rsid w:val="006B4B81"/>
    <w:rsid w:val="006B7AC6"/>
    <w:rsid w:val="006C0A71"/>
    <w:rsid w:val="006C155F"/>
    <w:rsid w:val="006C17C5"/>
    <w:rsid w:val="006C376A"/>
    <w:rsid w:val="006C4FCB"/>
    <w:rsid w:val="006C54D2"/>
    <w:rsid w:val="006D0C63"/>
    <w:rsid w:val="006D0F65"/>
    <w:rsid w:val="006D44E3"/>
    <w:rsid w:val="006D77C8"/>
    <w:rsid w:val="006D7A82"/>
    <w:rsid w:val="006E0C92"/>
    <w:rsid w:val="006E26B6"/>
    <w:rsid w:val="006F13C8"/>
    <w:rsid w:val="006F5726"/>
    <w:rsid w:val="006F5746"/>
    <w:rsid w:val="006F7ACB"/>
    <w:rsid w:val="006F7FE5"/>
    <w:rsid w:val="00703290"/>
    <w:rsid w:val="00704ECF"/>
    <w:rsid w:val="0070632D"/>
    <w:rsid w:val="0071131F"/>
    <w:rsid w:val="00711B2F"/>
    <w:rsid w:val="007149EA"/>
    <w:rsid w:val="00715C14"/>
    <w:rsid w:val="0072089E"/>
    <w:rsid w:val="0072183A"/>
    <w:rsid w:val="00721B03"/>
    <w:rsid w:val="00731FBF"/>
    <w:rsid w:val="00733D8F"/>
    <w:rsid w:val="0073741E"/>
    <w:rsid w:val="00745230"/>
    <w:rsid w:val="0074558C"/>
    <w:rsid w:val="00745B56"/>
    <w:rsid w:val="00750BFB"/>
    <w:rsid w:val="007602BA"/>
    <w:rsid w:val="00760936"/>
    <w:rsid w:val="007657EB"/>
    <w:rsid w:val="00766096"/>
    <w:rsid w:val="007670DE"/>
    <w:rsid w:val="007678B9"/>
    <w:rsid w:val="00770B1D"/>
    <w:rsid w:val="00771311"/>
    <w:rsid w:val="007717BD"/>
    <w:rsid w:val="007719EF"/>
    <w:rsid w:val="00774DC4"/>
    <w:rsid w:val="00782763"/>
    <w:rsid w:val="00785A5E"/>
    <w:rsid w:val="00787693"/>
    <w:rsid w:val="007908FB"/>
    <w:rsid w:val="00792573"/>
    <w:rsid w:val="0079371B"/>
    <w:rsid w:val="007946CA"/>
    <w:rsid w:val="007A3842"/>
    <w:rsid w:val="007A4168"/>
    <w:rsid w:val="007B090C"/>
    <w:rsid w:val="007B693A"/>
    <w:rsid w:val="007B6E1A"/>
    <w:rsid w:val="007B703F"/>
    <w:rsid w:val="007C31F1"/>
    <w:rsid w:val="007C54ED"/>
    <w:rsid w:val="007C7D6F"/>
    <w:rsid w:val="007D65A7"/>
    <w:rsid w:val="007E3E13"/>
    <w:rsid w:val="007E3ECE"/>
    <w:rsid w:val="007E52DD"/>
    <w:rsid w:val="007F1774"/>
    <w:rsid w:val="007F1E0F"/>
    <w:rsid w:val="007F4884"/>
    <w:rsid w:val="007F6A2A"/>
    <w:rsid w:val="007F7B43"/>
    <w:rsid w:val="0080333C"/>
    <w:rsid w:val="008150EE"/>
    <w:rsid w:val="0081768D"/>
    <w:rsid w:val="00825D2D"/>
    <w:rsid w:val="00831BBA"/>
    <w:rsid w:val="00831D87"/>
    <w:rsid w:val="00835325"/>
    <w:rsid w:val="00835704"/>
    <w:rsid w:val="00836B14"/>
    <w:rsid w:val="00837E79"/>
    <w:rsid w:val="00840D41"/>
    <w:rsid w:val="00841287"/>
    <w:rsid w:val="00844CDB"/>
    <w:rsid w:val="00852A07"/>
    <w:rsid w:val="00852D87"/>
    <w:rsid w:val="00853428"/>
    <w:rsid w:val="00853C2B"/>
    <w:rsid w:val="00855BE3"/>
    <w:rsid w:val="008572D9"/>
    <w:rsid w:val="00861F81"/>
    <w:rsid w:val="00866C1E"/>
    <w:rsid w:val="00867036"/>
    <w:rsid w:val="00870698"/>
    <w:rsid w:val="0087272F"/>
    <w:rsid w:val="00872824"/>
    <w:rsid w:val="008737B7"/>
    <w:rsid w:val="00876623"/>
    <w:rsid w:val="008768E7"/>
    <w:rsid w:val="0088123D"/>
    <w:rsid w:val="008846A5"/>
    <w:rsid w:val="00884E44"/>
    <w:rsid w:val="00886A9F"/>
    <w:rsid w:val="00893C28"/>
    <w:rsid w:val="008A35AB"/>
    <w:rsid w:val="008A442C"/>
    <w:rsid w:val="008C7F41"/>
    <w:rsid w:val="008D41B3"/>
    <w:rsid w:val="008D61A1"/>
    <w:rsid w:val="008D6946"/>
    <w:rsid w:val="008E25C8"/>
    <w:rsid w:val="008E48B2"/>
    <w:rsid w:val="008E6B03"/>
    <w:rsid w:val="008F2C5C"/>
    <w:rsid w:val="008F34F9"/>
    <w:rsid w:val="008F5037"/>
    <w:rsid w:val="009015F1"/>
    <w:rsid w:val="00903DA4"/>
    <w:rsid w:val="00903F18"/>
    <w:rsid w:val="0090454B"/>
    <w:rsid w:val="00911075"/>
    <w:rsid w:val="00912BD6"/>
    <w:rsid w:val="009141BF"/>
    <w:rsid w:val="00915900"/>
    <w:rsid w:val="00917416"/>
    <w:rsid w:val="0092052A"/>
    <w:rsid w:val="009213CB"/>
    <w:rsid w:val="00924121"/>
    <w:rsid w:val="00927A67"/>
    <w:rsid w:val="00930BDA"/>
    <w:rsid w:val="009452BD"/>
    <w:rsid w:val="00945A2E"/>
    <w:rsid w:val="0095283D"/>
    <w:rsid w:val="00952F93"/>
    <w:rsid w:val="009539BE"/>
    <w:rsid w:val="009558B1"/>
    <w:rsid w:val="00955978"/>
    <w:rsid w:val="0096093B"/>
    <w:rsid w:val="00962C17"/>
    <w:rsid w:val="009747E8"/>
    <w:rsid w:val="00975FC4"/>
    <w:rsid w:val="00976450"/>
    <w:rsid w:val="00976AFA"/>
    <w:rsid w:val="0097787A"/>
    <w:rsid w:val="00982FD5"/>
    <w:rsid w:val="00983004"/>
    <w:rsid w:val="00983FDC"/>
    <w:rsid w:val="00984353"/>
    <w:rsid w:val="00986835"/>
    <w:rsid w:val="00987798"/>
    <w:rsid w:val="009935E9"/>
    <w:rsid w:val="00995B9D"/>
    <w:rsid w:val="009A340F"/>
    <w:rsid w:val="009A3973"/>
    <w:rsid w:val="009A50FE"/>
    <w:rsid w:val="009A661D"/>
    <w:rsid w:val="009A6CA6"/>
    <w:rsid w:val="009B2C39"/>
    <w:rsid w:val="009B2D99"/>
    <w:rsid w:val="009B2DE8"/>
    <w:rsid w:val="009B32D1"/>
    <w:rsid w:val="009B3625"/>
    <w:rsid w:val="009B4A56"/>
    <w:rsid w:val="009B63E9"/>
    <w:rsid w:val="009C38E6"/>
    <w:rsid w:val="009D146A"/>
    <w:rsid w:val="009D1DE8"/>
    <w:rsid w:val="009D32E8"/>
    <w:rsid w:val="009D4900"/>
    <w:rsid w:val="009D6516"/>
    <w:rsid w:val="009D7A2C"/>
    <w:rsid w:val="009E2498"/>
    <w:rsid w:val="009E713C"/>
    <w:rsid w:val="009E73DB"/>
    <w:rsid w:val="009E79C0"/>
    <w:rsid w:val="009F085C"/>
    <w:rsid w:val="009F24CB"/>
    <w:rsid w:val="009F3CD2"/>
    <w:rsid w:val="009F4831"/>
    <w:rsid w:val="009F696F"/>
    <w:rsid w:val="00A02222"/>
    <w:rsid w:val="00A034BD"/>
    <w:rsid w:val="00A04AA3"/>
    <w:rsid w:val="00A0602B"/>
    <w:rsid w:val="00A07FBD"/>
    <w:rsid w:val="00A132C4"/>
    <w:rsid w:val="00A1374C"/>
    <w:rsid w:val="00A13E7B"/>
    <w:rsid w:val="00A16D4C"/>
    <w:rsid w:val="00A26FA0"/>
    <w:rsid w:val="00A27CAC"/>
    <w:rsid w:val="00A36EB0"/>
    <w:rsid w:val="00A40A35"/>
    <w:rsid w:val="00A42BD0"/>
    <w:rsid w:val="00A439A8"/>
    <w:rsid w:val="00A47578"/>
    <w:rsid w:val="00A512B9"/>
    <w:rsid w:val="00A63627"/>
    <w:rsid w:val="00A63B09"/>
    <w:rsid w:val="00A63D5F"/>
    <w:rsid w:val="00A7115B"/>
    <w:rsid w:val="00A76544"/>
    <w:rsid w:val="00A80002"/>
    <w:rsid w:val="00A80633"/>
    <w:rsid w:val="00A80F5C"/>
    <w:rsid w:val="00A91E09"/>
    <w:rsid w:val="00A93AE0"/>
    <w:rsid w:val="00A94F8E"/>
    <w:rsid w:val="00A95B43"/>
    <w:rsid w:val="00AA3A84"/>
    <w:rsid w:val="00AA6BE8"/>
    <w:rsid w:val="00AB41D3"/>
    <w:rsid w:val="00AB541E"/>
    <w:rsid w:val="00AC60B7"/>
    <w:rsid w:val="00AD0DFF"/>
    <w:rsid w:val="00AD1FD0"/>
    <w:rsid w:val="00AD4922"/>
    <w:rsid w:val="00AE23E6"/>
    <w:rsid w:val="00AE4025"/>
    <w:rsid w:val="00AE43CB"/>
    <w:rsid w:val="00AF3DF0"/>
    <w:rsid w:val="00AF6847"/>
    <w:rsid w:val="00B00F7B"/>
    <w:rsid w:val="00B0160A"/>
    <w:rsid w:val="00B01FCD"/>
    <w:rsid w:val="00B036E0"/>
    <w:rsid w:val="00B04538"/>
    <w:rsid w:val="00B064A3"/>
    <w:rsid w:val="00B0684F"/>
    <w:rsid w:val="00B12B97"/>
    <w:rsid w:val="00B12C98"/>
    <w:rsid w:val="00B14D4F"/>
    <w:rsid w:val="00B151C6"/>
    <w:rsid w:val="00B16A32"/>
    <w:rsid w:val="00B22BFF"/>
    <w:rsid w:val="00B23C53"/>
    <w:rsid w:val="00B23D33"/>
    <w:rsid w:val="00B32117"/>
    <w:rsid w:val="00B32EC2"/>
    <w:rsid w:val="00B379FF"/>
    <w:rsid w:val="00B41D2F"/>
    <w:rsid w:val="00B4573E"/>
    <w:rsid w:val="00B51992"/>
    <w:rsid w:val="00B52251"/>
    <w:rsid w:val="00B53DC6"/>
    <w:rsid w:val="00B54F60"/>
    <w:rsid w:val="00B62E35"/>
    <w:rsid w:val="00B76646"/>
    <w:rsid w:val="00B76849"/>
    <w:rsid w:val="00B7685F"/>
    <w:rsid w:val="00B81874"/>
    <w:rsid w:val="00B8278F"/>
    <w:rsid w:val="00B83140"/>
    <w:rsid w:val="00B84E73"/>
    <w:rsid w:val="00B84F0D"/>
    <w:rsid w:val="00B863A0"/>
    <w:rsid w:val="00B90050"/>
    <w:rsid w:val="00B90E4F"/>
    <w:rsid w:val="00B9416C"/>
    <w:rsid w:val="00B944B2"/>
    <w:rsid w:val="00B96646"/>
    <w:rsid w:val="00B979EF"/>
    <w:rsid w:val="00BA72F2"/>
    <w:rsid w:val="00BB4A98"/>
    <w:rsid w:val="00BB629A"/>
    <w:rsid w:val="00BC0F03"/>
    <w:rsid w:val="00BC172B"/>
    <w:rsid w:val="00BC2448"/>
    <w:rsid w:val="00BD040F"/>
    <w:rsid w:val="00BD2DBC"/>
    <w:rsid w:val="00BD6F77"/>
    <w:rsid w:val="00BE2501"/>
    <w:rsid w:val="00BE5987"/>
    <w:rsid w:val="00BE6976"/>
    <w:rsid w:val="00BE7E42"/>
    <w:rsid w:val="00BF01E5"/>
    <w:rsid w:val="00BF6257"/>
    <w:rsid w:val="00C022D9"/>
    <w:rsid w:val="00C05532"/>
    <w:rsid w:val="00C07BC2"/>
    <w:rsid w:val="00C1237A"/>
    <w:rsid w:val="00C143C8"/>
    <w:rsid w:val="00C14507"/>
    <w:rsid w:val="00C1670A"/>
    <w:rsid w:val="00C17118"/>
    <w:rsid w:val="00C22366"/>
    <w:rsid w:val="00C242B6"/>
    <w:rsid w:val="00C27FE5"/>
    <w:rsid w:val="00C31943"/>
    <w:rsid w:val="00C45C70"/>
    <w:rsid w:val="00C46E0A"/>
    <w:rsid w:val="00C51FD2"/>
    <w:rsid w:val="00C53124"/>
    <w:rsid w:val="00C56DB9"/>
    <w:rsid w:val="00C57CBA"/>
    <w:rsid w:val="00C62880"/>
    <w:rsid w:val="00C64569"/>
    <w:rsid w:val="00C65A5E"/>
    <w:rsid w:val="00C6797B"/>
    <w:rsid w:val="00C85527"/>
    <w:rsid w:val="00C90B76"/>
    <w:rsid w:val="00C92C14"/>
    <w:rsid w:val="00C95A5B"/>
    <w:rsid w:val="00CA311B"/>
    <w:rsid w:val="00CA4C76"/>
    <w:rsid w:val="00CB1065"/>
    <w:rsid w:val="00CB3F1A"/>
    <w:rsid w:val="00CB3F88"/>
    <w:rsid w:val="00CB41FA"/>
    <w:rsid w:val="00CB526E"/>
    <w:rsid w:val="00CC0356"/>
    <w:rsid w:val="00CC23DF"/>
    <w:rsid w:val="00CC2582"/>
    <w:rsid w:val="00CC28FA"/>
    <w:rsid w:val="00CC4158"/>
    <w:rsid w:val="00CC658B"/>
    <w:rsid w:val="00CD1160"/>
    <w:rsid w:val="00CD608A"/>
    <w:rsid w:val="00CD6A17"/>
    <w:rsid w:val="00CE3D64"/>
    <w:rsid w:val="00CE47B5"/>
    <w:rsid w:val="00CE6B44"/>
    <w:rsid w:val="00CF1EBA"/>
    <w:rsid w:val="00CF2082"/>
    <w:rsid w:val="00CF36CF"/>
    <w:rsid w:val="00CF409E"/>
    <w:rsid w:val="00CF6BD0"/>
    <w:rsid w:val="00CF6DDE"/>
    <w:rsid w:val="00CF70A3"/>
    <w:rsid w:val="00D05BE0"/>
    <w:rsid w:val="00D05D36"/>
    <w:rsid w:val="00D16DA6"/>
    <w:rsid w:val="00D177DF"/>
    <w:rsid w:val="00D17D85"/>
    <w:rsid w:val="00D236A5"/>
    <w:rsid w:val="00D23B2A"/>
    <w:rsid w:val="00D2744B"/>
    <w:rsid w:val="00D36B93"/>
    <w:rsid w:val="00D37E9E"/>
    <w:rsid w:val="00D4175B"/>
    <w:rsid w:val="00D50F72"/>
    <w:rsid w:val="00D52B06"/>
    <w:rsid w:val="00D52E06"/>
    <w:rsid w:val="00D53E0A"/>
    <w:rsid w:val="00D575F4"/>
    <w:rsid w:val="00D70BD5"/>
    <w:rsid w:val="00D712E5"/>
    <w:rsid w:val="00D718C8"/>
    <w:rsid w:val="00D72CC3"/>
    <w:rsid w:val="00D72F9F"/>
    <w:rsid w:val="00D86F04"/>
    <w:rsid w:val="00D9138D"/>
    <w:rsid w:val="00D931FA"/>
    <w:rsid w:val="00DA0235"/>
    <w:rsid w:val="00DA12D2"/>
    <w:rsid w:val="00DB0F02"/>
    <w:rsid w:val="00DB14B4"/>
    <w:rsid w:val="00DB3308"/>
    <w:rsid w:val="00DB3DAD"/>
    <w:rsid w:val="00DB41F9"/>
    <w:rsid w:val="00DC599F"/>
    <w:rsid w:val="00DD0225"/>
    <w:rsid w:val="00DD02E9"/>
    <w:rsid w:val="00DD163E"/>
    <w:rsid w:val="00DD4683"/>
    <w:rsid w:val="00DE35BA"/>
    <w:rsid w:val="00DE3A8A"/>
    <w:rsid w:val="00DF1CE7"/>
    <w:rsid w:val="00DF356E"/>
    <w:rsid w:val="00DF4EF4"/>
    <w:rsid w:val="00E0482F"/>
    <w:rsid w:val="00E07F2F"/>
    <w:rsid w:val="00E13FC3"/>
    <w:rsid w:val="00E14268"/>
    <w:rsid w:val="00E1457D"/>
    <w:rsid w:val="00E16DC2"/>
    <w:rsid w:val="00E23884"/>
    <w:rsid w:val="00E257DC"/>
    <w:rsid w:val="00E2586C"/>
    <w:rsid w:val="00E25A5B"/>
    <w:rsid w:val="00E337FB"/>
    <w:rsid w:val="00E35E7A"/>
    <w:rsid w:val="00E3781A"/>
    <w:rsid w:val="00E444D8"/>
    <w:rsid w:val="00E445D9"/>
    <w:rsid w:val="00E47433"/>
    <w:rsid w:val="00E507EF"/>
    <w:rsid w:val="00E53DBB"/>
    <w:rsid w:val="00E56BDC"/>
    <w:rsid w:val="00E65AED"/>
    <w:rsid w:val="00E67411"/>
    <w:rsid w:val="00E67CAF"/>
    <w:rsid w:val="00E715A4"/>
    <w:rsid w:val="00E74797"/>
    <w:rsid w:val="00E76BF5"/>
    <w:rsid w:val="00E77C1C"/>
    <w:rsid w:val="00E81F48"/>
    <w:rsid w:val="00E83AB8"/>
    <w:rsid w:val="00E844F3"/>
    <w:rsid w:val="00E84F1B"/>
    <w:rsid w:val="00E85529"/>
    <w:rsid w:val="00E859B4"/>
    <w:rsid w:val="00E87F5F"/>
    <w:rsid w:val="00E916E4"/>
    <w:rsid w:val="00E9227E"/>
    <w:rsid w:val="00E923A8"/>
    <w:rsid w:val="00E92449"/>
    <w:rsid w:val="00EA101E"/>
    <w:rsid w:val="00EA1EA8"/>
    <w:rsid w:val="00EA6164"/>
    <w:rsid w:val="00EA7F24"/>
    <w:rsid w:val="00EB1B8E"/>
    <w:rsid w:val="00EB631C"/>
    <w:rsid w:val="00EB6DC7"/>
    <w:rsid w:val="00EC1C51"/>
    <w:rsid w:val="00EC1F25"/>
    <w:rsid w:val="00EC3BA9"/>
    <w:rsid w:val="00ED0603"/>
    <w:rsid w:val="00ED22A2"/>
    <w:rsid w:val="00ED3B23"/>
    <w:rsid w:val="00EE4755"/>
    <w:rsid w:val="00EE5034"/>
    <w:rsid w:val="00EF1434"/>
    <w:rsid w:val="00EF210D"/>
    <w:rsid w:val="00F00161"/>
    <w:rsid w:val="00F12A0B"/>
    <w:rsid w:val="00F16620"/>
    <w:rsid w:val="00F1708F"/>
    <w:rsid w:val="00F176BA"/>
    <w:rsid w:val="00F209D6"/>
    <w:rsid w:val="00F24420"/>
    <w:rsid w:val="00F246FF"/>
    <w:rsid w:val="00F26C90"/>
    <w:rsid w:val="00F32CD2"/>
    <w:rsid w:val="00F33389"/>
    <w:rsid w:val="00F34128"/>
    <w:rsid w:val="00F42D01"/>
    <w:rsid w:val="00F455DB"/>
    <w:rsid w:val="00F50052"/>
    <w:rsid w:val="00F50FB7"/>
    <w:rsid w:val="00F526D1"/>
    <w:rsid w:val="00F56182"/>
    <w:rsid w:val="00F63711"/>
    <w:rsid w:val="00F654FA"/>
    <w:rsid w:val="00F66964"/>
    <w:rsid w:val="00F66A22"/>
    <w:rsid w:val="00F67F05"/>
    <w:rsid w:val="00F702FE"/>
    <w:rsid w:val="00F70BBD"/>
    <w:rsid w:val="00F718FF"/>
    <w:rsid w:val="00F7227A"/>
    <w:rsid w:val="00F72B05"/>
    <w:rsid w:val="00F75911"/>
    <w:rsid w:val="00F759FF"/>
    <w:rsid w:val="00F7641F"/>
    <w:rsid w:val="00F777AF"/>
    <w:rsid w:val="00F848C8"/>
    <w:rsid w:val="00F84A73"/>
    <w:rsid w:val="00F86D7D"/>
    <w:rsid w:val="00F87E8C"/>
    <w:rsid w:val="00F922CB"/>
    <w:rsid w:val="00F969F4"/>
    <w:rsid w:val="00F97570"/>
    <w:rsid w:val="00FA32AB"/>
    <w:rsid w:val="00FA6FBF"/>
    <w:rsid w:val="00FA7B5A"/>
    <w:rsid w:val="00FB2148"/>
    <w:rsid w:val="00FC210B"/>
    <w:rsid w:val="00FC6CA1"/>
    <w:rsid w:val="00FC7DDB"/>
    <w:rsid w:val="00FD16B4"/>
    <w:rsid w:val="00FE0F05"/>
    <w:rsid w:val="00FE1A4E"/>
    <w:rsid w:val="00FE33DA"/>
    <w:rsid w:val="00FE4934"/>
    <w:rsid w:val="00FE5B74"/>
    <w:rsid w:val="00FF20D0"/>
    <w:rsid w:val="00FF77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4:docId w14:val="41D8C46D"/>
  <w15:docId w15:val="{1FF073A1-E48D-406D-BBDA-F0B88D13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6646"/>
    <w:pPr>
      <w:widowControl w:val="0"/>
      <w:adjustRightInd w:val="0"/>
      <w:spacing w:line="360" w:lineRule="atLeast"/>
      <w:textAlignment w:val="baseline"/>
    </w:pPr>
    <w:rPr>
      <w:rFonts w:eastAsia="細明體"/>
      <w:sz w:val="24"/>
    </w:rPr>
  </w:style>
  <w:style w:type="paragraph" w:styleId="1">
    <w:name w:val="heading 1"/>
    <w:aliases w:val="標題 1-章"/>
    <w:basedOn w:val="a0"/>
    <w:next w:val="a0"/>
    <w:link w:val="10"/>
    <w:qFormat/>
    <w:rsid w:val="004C0014"/>
    <w:pPr>
      <w:keepNext/>
      <w:adjustRightInd/>
      <w:spacing w:before="180" w:after="180" w:line="720" w:lineRule="auto"/>
      <w:textAlignment w:val="auto"/>
      <w:outlineLvl w:val="0"/>
    </w:pPr>
    <w:rPr>
      <w:rFonts w:ascii="Cambria" w:eastAsia="新細明體" w:hAnsi="Cambria"/>
      <w:b/>
      <w:bCs/>
      <w:kern w:val="52"/>
      <w:sz w:val="52"/>
      <w:szCs w:val="52"/>
    </w:rPr>
  </w:style>
  <w:style w:type="paragraph" w:styleId="2">
    <w:name w:val="heading 2"/>
    <w:aliases w:val="標題 2-節"/>
    <w:basedOn w:val="a0"/>
    <w:link w:val="20"/>
    <w:qFormat/>
    <w:rsid w:val="004C0014"/>
    <w:pPr>
      <w:widowControl/>
      <w:adjustRightInd/>
      <w:spacing w:line="240" w:lineRule="atLeast"/>
      <w:textAlignment w:val="auto"/>
      <w:outlineLvl w:val="1"/>
    </w:pPr>
    <w:rPr>
      <w:rFonts w:ascii="新細明體" w:eastAsia="新細明體" w:hAnsi="新細明體" w:cs="新細明體"/>
      <w:b/>
      <w:bCs/>
      <w:sz w:val="36"/>
      <w:szCs w:val="36"/>
    </w:rPr>
  </w:style>
  <w:style w:type="paragraph" w:styleId="3">
    <w:name w:val="heading 3"/>
    <w:aliases w:val="標題 3-一"/>
    <w:basedOn w:val="a0"/>
    <w:next w:val="a0"/>
    <w:link w:val="30"/>
    <w:qFormat/>
    <w:rsid w:val="004C0014"/>
    <w:pPr>
      <w:keepNext/>
      <w:adjustRightInd/>
      <w:spacing w:line="720" w:lineRule="auto"/>
      <w:textAlignment w:val="auto"/>
      <w:outlineLvl w:val="2"/>
    </w:pPr>
    <w:rPr>
      <w:rFonts w:ascii="Cambria" w:eastAsia="新細明體" w:hAnsi="Cambria"/>
      <w:b/>
      <w:bCs/>
      <w:kern w:val="2"/>
      <w:sz w:val="36"/>
      <w:szCs w:val="36"/>
    </w:rPr>
  </w:style>
  <w:style w:type="paragraph" w:styleId="4">
    <w:name w:val="heading 4"/>
    <w:basedOn w:val="a0"/>
    <w:next w:val="a0"/>
    <w:link w:val="40"/>
    <w:qFormat/>
    <w:rsid w:val="004C0014"/>
    <w:pPr>
      <w:keepNext/>
      <w:adjustRightInd/>
      <w:spacing w:line="720" w:lineRule="auto"/>
      <w:textAlignment w:val="auto"/>
      <w:outlineLvl w:val="3"/>
    </w:pPr>
    <w:rPr>
      <w:rFonts w:ascii="Cambria" w:eastAsia="新細明體" w:hAnsi="Cambria"/>
      <w:kern w:val="2"/>
      <w:sz w:val="36"/>
      <w:szCs w:val="36"/>
    </w:rPr>
  </w:style>
  <w:style w:type="paragraph" w:styleId="5">
    <w:name w:val="heading 5"/>
    <w:basedOn w:val="a0"/>
    <w:next w:val="a0"/>
    <w:link w:val="50"/>
    <w:qFormat/>
    <w:rsid w:val="004C0014"/>
    <w:pPr>
      <w:widowControl/>
      <w:adjustRightInd/>
      <w:spacing w:line="271" w:lineRule="auto"/>
      <w:textAlignment w:val="auto"/>
      <w:outlineLvl w:val="4"/>
    </w:pPr>
    <w:rPr>
      <w:rFonts w:eastAsia="新細明體"/>
      <w:i/>
      <w:iCs/>
      <w:szCs w:val="24"/>
      <w:lang w:eastAsia="en-US"/>
    </w:rPr>
  </w:style>
  <w:style w:type="paragraph" w:styleId="6">
    <w:name w:val="heading 6"/>
    <w:basedOn w:val="a0"/>
    <w:next w:val="a0"/>
    <w:link w:val="60"/>
    <w:qFormat/>
    <w:rsid w:val="004C0014"/>
    <w:pPr>
      <w:widowControl/>
      <w:shd w:val="clear" w:color="auto" w:fill="FFFFFF"/>
      <w:adjustRightInd/>
      <w:spacing w:line="271" w:lineRule="auto"/>
      <w:textAlignment w:val="auto"/>
      <w:outlineLvl w:val="5"/>
    </w:pPr>
    <w:rPr>
      <w:rFonts w:eastAsia="新細明體"/>
      <w:b/>
      <w:bCs/>
      <w:color w:val="595959"/>
      <w:spacing w:val="5"/>
      <w:sz w:val="22"/>
      <w:szCs w:val="22"/>
      <w:lang w:eastAsia="en-US"/>
    </w:rPr>
  </w:style>
  <w:style w:type="paragraph" w:styleId="7">
    <w:name w:val="heading 7"/>
    <w:basedOn w:val="a0"/>
    <w:next w:val="a0"/>
    <w:link w:val="70"/>
    <w:qFormat/>
    <w:rsid w:val="004C0014"/>
    <w:pPr>
      <w:widowControl/>
      <w:adjustRightInd/>
      <w:spacing w:line="240" w:lineRule="auto"/>
      <w:textAlignment w:val="auto"/>
      <w:outlineLvl w:val="6"/>
    </w:pPr>
    <w:rPr>
      <w:rFonts w:eastAsia="新細明體"/>
      <w:b/>
      <w:bCs/>
      <w:i/>
      <w:iCs/>
      <w:color w:val="5A5A5A"/>
      <w:sz w:val="20"/>
      <w:lang w:eastAsia="en-US"/>
    </w:rPr>
  </w:style>
  <w:style w:type="paragraph" w:styleId="8">
    <w:name w:val="heading 8"/>
    <w:basedOn w:val="a0"/>
    <w:next w:val="a0"/>
    <w:link w:val="80"/>
    <w:qFormat/>
    <w:rsid w:val="004C0014"/>
    <w:pPr>
      <w:widowControl/>
      <w:adjustRightInd/>
      <w:spacing w:line="240" w:lineRule="auto"/>
      <w:textAlignment w:val="auto"/>
      <w:outlineLvl w:val="7"/>
    </w:pPr>
    <w:rPr>
      <w:rFonts w:eastAsia="新細明體"/>
      <w:b/>
      <w:bCs/>
      <w:color w:val="7F7F7F"/>
      <w:sz w:val="20"/>
      <w:lang w:eastAsia="en-US"/>
    </w:rPr>
  </w:style>
  <w:style w:type="paragraph" w:styleId="9">
    <w:name w:val="heading 9"/>
    <w:basedOn w:val="a0"/>
    <w:next w:val="a0"/>
    <w:link w:val="90"/>
    <w:qFormat/>
    <w:rsid w:val="004C0014"/>
    <w:pPr>
      <w:widowControl/>
      <w:adjustRightInd/>
      <w:spacing w:line="271" w:lineRule="auto"/>
      <w:textAlignment w:val="auto"/>
      <w:outlineLvl w:val="8"/>
    </w:pPr>
    <w:rPr>
      <w:rFonts w:eastAsia="新細明體"/>
      <w:b/>
      <w:bCs/>
      <w:i/>
      <w:iCs/>
      <w:color w:val="7F7F7F"/>
      <w:sz w:val="18"/>
      <w:szCs w:val="1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41">
    <w:name w:val="字元4"/>
    <w:basedOn w:val="a0"/>
    <w:autoRedefine/>
    <w:rsid w:val="00B76646"/>
    <w:pPr>
      <w:widowControl/>
      <w:adjustRightInd/>
      <w:spacing w:after="160" w:line="240" w:lineRule="exact"/>
      <w:textAlignment w:val="auto"/>
    </w:pPr>
    <w:rPr>
      <w:rFonts w:ascii="Verdana" w:eastAsia="新細明體" w:hAnsi="Verdana"/>
      <w:color w:val="222288"/>
      <w:sz w:val="20"/>
      <w:lang w:eastAsia="zh-CN" w:bidi="hi-IN"/>
    </w:rPr>
  </w:style>
  <w:style w:type="table" w:styleId="a4">
    <w:name w:val="Table Grid"/>
    <w:basedOn w:val="a2"/>
    <w:uiPriority w:val="59"/>
    <w:rsid w:val="005D70FA"/>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rsid w:val="009D1DE8"/>
    <w:rPr>
      <w:rFonts w:ascii="Arial" w:eastAsia="新細明體" w:hAnsi="Arial"/>
      <w:sz w:val="18"/>
      <w:szCs w:val="18"/>
    </w:rPr>
  </w:style>
  <w:style w:type="character" w:customStyle="1" w:styleId="a6">
    <w:name w:val="註解方塊文字 字元"/>
    <w:link w:val="a5"/>
    <w:uiPriority w:val="99"/>
    <w:locked/>
    <w:rsid w:val="006C376A"/>
    <w:rPr>
      <w:rFonts w:ascii="Arial" w:eastAsia="新細明體" w:hAnsi="Arial"/>
      <w:sz w:val="18"/>
      <w:szCs w:val="18"/>
      <w:lang w:val="en-US" w:eastAsia="zh-TW" w:bidi="ar-SA"/>
    </w:rPr>
  </w:style>
  <w:style w:type="paragraph" w:styleId="a7">
    <w:name w:val="header"/>
    <w:basedOn w:val="a0"/>
    <w:link w:val="a8"/>
    <w:uiPriority w:val="99"/>
    <w:rsid w:val="00B7685F"/>
    <w:pPr>
      <w:tabs>
        <w:tab w:val="center" w:pos="4153"/>
        <w:tab w:val="right" w:pos="8306"/>
      </w:tabs>
      <w:snapToGrid w:val="0"/>
    </w:pPr>
    <w:rPr>
      <w:sz w:val="20"/>
    </w:rPr>
  </w:style>
  <w:style w:type="character" w:customStyle="1" w:styleId="a8">
    <w:name w:val="頁首 字元"/>
    <w:link w:val="a7"/>
    <w:uiPriority w:val="99"/>
    <w:locked/>
    <w:rsid w:val="006C376A"/>
    <w:rPr>
      <w:rFonts w:eastAsia="細明體"/>
      <w:lang w:val="en-US" w:eastAsia="zh-TW" w:bidi="ar-SA"/>
    </w:rPr>
  </w:style>
  <w:style w:type="paragraph" w:styleId="a9">
    <w:name w:val="footer"/>
    <w:basedOn w:val="a0"/>
    <w:link w:val="aa"/>
    <w:uiPriority w:val="99"/>
    <w:rsid w:val="00B7685F"/>
    <w:pPr>
      <w:tabs>
        <w:tab w:val="center" w:pos="4153"/>
        <w:tab w:val="right" w:pos="8306"/>
      </w:tabs>
      <w:snapToGrid w:val="0"/>
    </w:pPr>
    <w:rPr>
      <w:sz w:val="20"/>
    </w:rPr>
  </w:style>
  <w:style w:type="character" w:customStyle="1" w:styleId="aa">
    <w:name w:val="頁尾 字元"/>
    <w:link w:val="a9"/>
    <w:uiPriority w:val="99"/>
    <w:locked/>
    <w:rsid w:val="006C376A"/>
    <w:rPr>
      <w:rFonts w:eastAsia="細明體"/>
      <w:lang w:val="en-US" w:eastAsia="zh-TW" w:bidi="ar-SA"/>
    </w:rPr>
  </w:style>
  <w:style w:type="character" w:styleId="ab">
    <w:name w:val="page number"/>
    <w:basedOn w:val="a1"/>
    <w:rsid w:val="006322DA"/>
  </w:style>
  <w:style w:type="paragraph" w:styleId="Web">
    <w:name w:val="Normal (Web)"/>
    <w:basedOn w:val="a0"/>
    <w:link w:val="Web0"/>
    <w:rsid w:val="00D36B93"/>
    <w:pPr>
      <w:widowControl/>
      <w:adjustRightInd/>
      <w:spacing w:before="100" w:beforeAutospacing="1" w:after="100" w:afterAutospacing="1" w:line="240" w:lineRule="auto"/>
      <w:textAlignment w:val="auto"/>
    </w:pPr>
    <w:rPr>
      <w:rFonts w:ascii="新細明體" w:eastAsia="新細明體" w:hAnsi="新細明體"/>
      <w:szCs w:val="24"/>
    </w:rPr>
  </w:style>
  <w:style w:type="character" w:styleId="ac">
    <w:name w:val="Strong"/>
    <w:uiPriority w:val="22"/>
    <w:qFormat/>
    <w:rsid w:val="00D36B93"/>
    <w:rPr>
      <w:b/>
      <w:bCs/>
    </w:rPr>
  </w:style>
  <w:style w:type="character" w:styleId="ad">
    <w:name w:val="Hyperlink"/>
    <w:rsid w:val="006C376A"/>
    <w:rPr>
      <w:rFonts w:cs="Times New Roman"/>
      <w:color w:val="auto"/>
      <w:u w:val="single"/>
    </w:rPr>
  </w:style>
  <w:style w:type="paragraph" w:customStyle="1" w:styleId="43">
    <w:name w:val="字元43"/>
    <w:basedOn w:val="a0"/>
    <w:autoRedefine/>
    <w:rsid w:val="006C376A"/>
    <w:pPr>
      <w:widowControl/>
      <w:adjustRightInd/>
      <w:spacing w:after="160" w:line="240" w:lineRule="exact"/>
      <w:textAlignment w:val="auto"/>
    </w:pPr>
    <w:rPr>
      <w:rFonts w:ascii="Verdana" w:eastAsia="新細明體" w:hAnsi="Verdana" w:cs="Verdana"/>
      <w:color w:val="222288"/>
      <w:sz w:val="20"/>
      <w:lang w:eastAsia="zh-CN"/>
    </w:rPr>
  </w:style>
  <w:style w:type="paragraph" w:styleId="ae">
    <w:name w:val="Body Text"/>
    <w:basedOn w:val="a0"/>
    <w:link w:val="af"/>
    <w:rsid w:val="006C376A"/>
    <w:pPr>
      <w:spacing w:line="360" w:lineRule="exact"/>
      <w:jc w:val="both"/>
    </w:pPr>
    <w:rPr>
      <w:rFonts w:eastAsia="新細明體"/>
      <w:szCs w:val="24"/>
    </w:rPr>
  </w:style>
  <w:style w:type="character" w:customStyle="1" w:styleId="af">
    <w:name w:val="本文 字元"/>
    <w:link w:val="ae"/>
    <w:locked/>
    <w:rsid w:val="006C376A"/>
    <w:rPr>
      <w:rFonts w:eastAsia="新細明體"/>
      <w:sz w:val="24"/>
      <w:szCs w:val="24"/>
      <w:lang w:val="en-US" w:eastAsia="zh-TW" w:bidi="ar-SA"/>
    </w:rPr>
  </w:style>
  <w:style w:type="paragraph" w:styleId="21">
    <w:name w:val="Body Text Indent 2"/>
    <w:basedOn w:val="a0"/>
    <w:link w:val="22"/>
    <w:rsid w:val="006C376A"/>
    <w:pPr>
      <w:adjustRightInd/>
      <w:spacing w:after="120" w:line="480" w:lineRule="auto"/>
      <w:ind w:leftChars="200" w:left="480"/>
      <w:textAlignment w:val="auto"/>
    </w:pPr>
    <w:rPr>
      <w:rFonts w:eastAsia="新細明體"/>
      <w:szCs w:val="24"/>
    </w:rPr>
  </w:style>
  <w:style w:type="character" w:customStyle="1" w:styleId="22">
    <w:name w:val="本文縮排 2 字元"/>
    <w:link w:val="21"/>
    <w:locked/>
    <w:rsid w:val="006C376A"/>
    <w:rPr>
      <w:rFonts w:eastAsia="新細明體"/>
      <w:sz w:val="24"/>
      <w:szCs w:val="24"/>
      <w:lang w:val="en-US" w:eastAsia="zh-TW" w:bidi="ar-SA"/>
    </w:rPr>
  </w:style>
  <w:style w:type="character" w:customStyle="1" w:styleId="HeaderChar1">
    <w:name w:val="Header Char1"/>
    <w:locked/>
    <w:rsid w:val="006C376A"/>
    <w:rPr>
      <w:kern w:val="2"/>
    </w:rPr>
  </w:style>
  <w:style w:type="character" w:customStyle="1" w:styleId="FooterChar1">
    <w:name w:val="Footer Char1"/>
    <w:locked/>
    <w:rsid w:val="006C376A"/>
    <w:rPr>
      <w:kern w:val="2"/>
    </w:rPr>
  </w:style>
  <w:style w:type="paragraph" w:customStyle="1" w:styleId="11">
    <w:name w:val="清單段落1"/>
    <w:aliases w:val="表圖標題"/>
    <w:basedOn w:val="a0"/>
    <w:qFormat/>
    <w:rsid w:val="006C376A"/>
    <w:pPr>
      <w:widowControl/>
      <w:adjustRightInd/>
      <w:spacing w:line="240" w:lineRule="auto"/>
      <w:ind w:leftChars="200" w:left="480"/>
      <w:textAlignment w:val="auto"/>
    </w:pPr>
    <w:rPr>
      <w:rFonts w:ascii="新細明體" w:eastAsia="新細明體" w:cs="新細明體"/>
      <w:szCs w:val="24"/>
    </w:rPr>
  </w:style>
  <w:style w:type="paragraph" w:styleId="af0">
    <w:name w:val="Plain Text"/>
    <w:aliases w:val="一般文字1,字元 字元 字元 字元 字元,字元 字元 字元 字元"/>
    <w:basedOn w:val="a0"/>
    <w:link w:val="af1"/>
    <w:rsid w:val="006C376A"/>
    <w:pPr>
      <w:adjustRightInd/>
      <w:spacing w:line="240" w:lineRule="auto"/>
      <w:textAlignment w:val="auto"/>
    </w:pPr>
    <w:rPr>
      <w:rFonts w:ascii="細明體" w:hAnsi="Courier New" w:cs="細明體"/>
      <w:szCs w:val="24"/>
    </w:rPr>
  </w:style>
  <w:style w:type="character" w:customStyle="1" w:styleId="af1">
    <w:name w:val="純文字 字元"/>
    <w:aliases w:val="一般文字1 字元,字元 字元 字元 字元 字元 字元,字元 字元 字元 字元 字元1"/>
    <w:link w:val="af0"/>
    <w:locked/>
    <w:rsid w:val="006C376A"/>
    <w:rPr>
      <w:rFonts w:ascii="細明體" w:eastAsia="細明體" w:hAnsi="Courier New" w:cs="細明體"/>
      <w:sz w:val="24"/>
      <w:szCs w:val="24"/>
      <w:lang w:val="en-US" w:eastAsia="zh-TW" w:bidi="ar-SA"/>
    </w:rPr>
  </w:style>
  <w:style w:type="paragraph" w:customStyle="1" w:styleId="Default">
    <w:name w:val="Default"/>
    <w:rsid w:val="006C376A"/>
    <w:pPr>
      <w:widowControl w:val="0"/>
      <w:autoSpaceDE w:val="0"/>
      <w:autoSpaceDN w:val="0"/>
      <w:adjustRightInd w:val="0"/>
    </w:pPr>
    <w:rPr>
      <w:rFonts w:ascii="標楷體" w:eastAsia="標楷體" w:cs="標楷體"/>
      <w:color w:val="000000"/>
      <w:sz w:val="24"/>
      <w:szCs w:val="24"/>
    </w:rPr>
  </w:style>
  <w:style w:type="paragraph" w:styleId="af2">
    <w:name w:val="footnote text"/>
    <w:basedOn w:val="a0"/>
    <w:link w:val="af3"/>
    <w:uiPriority w:val="99"/>
    <w:semiHidden/>
    <w:rsid w:val="006C376A"/>
    <w:pPr>
      <w:adjustRightInd/>
      <w:snapToGrid w:val="0"/>
      <w:spacing w:line="240" w:lineRule="auto"/>
      <w:textAlignment w:val="auto"/>
    </w:pPr>
    <w:rPr>
      <w:rFonts w:eastAsia="新細明體"/>
      <w:kern w:val="2"/>
      <w:sz w:val="20"/>
    </w:rPr>
  </w:style>
  <w:style w:type="character" w:customStyle="1" w:styleId="af3">
    <w:name w:val="註腳文字 字元"/>
    <w:link w:val="af2"/>
    <w:uiPriority w:val="99"/>
    <w:locked/>
    <w:rsid w:val="006C376A"/>
    <w:rPr>
      <w:rFonts w:eastAsia="新細明體"/>
      <w:kern w:val="2"/>
      <w:lang w:val="en-US" w:eastAsia="zh-TW" w:bidi="ar-SA"/>
    </w:rPr>
  </w:style>
  <w:style w:type="character" w:customStyle="1" w:styleId="FootnoteTextChar">
    <w:name w:val="Footnote Text Char"/>
    <w:semiHidden/>
    <w:locked/>
    <w:rsid w:val="006C376A"/>
    <w:rPr>
      <w:rFonts w:cs="Times New Roman"/>
      <w:sz w:val="20"/>
      <w:szCs w:val="20"/>
    </w:rPr>
  </w:style>
  <w:style w:type="character" w:styleId="af4">
    <w:name w:val="footnote reference"/>
    <w:uiPriority w:val="99"/>
    <w:rsid w:val="006C376A"/>
    <w:rPr>
      <w:rFonts w:cs="Times New Roman"/>
      <w:vertAlign w:val="superscript"/>
    </w:rPr>
  </w:style>
  <w:style w:type="character" w:customStyle="1" w:styleId="usercontent">
    <w:name w:val="usercontent"/>
    <w:rsid w:val="006C376A"/>
    <w:rPr>
      <w:rFonts w:cs="Times New Roman"/>
    </w:rPr>
  </w:style>
  <w:style w:type="character" w:styleId="af5">
    <w:name w:val="FollowedHyperlink"/>
    <w:rsid w:val="006C376A"/>
    <w:rPr>
      <w:rFonts w:cs="Times New Roman"/>
      <w:color w:val="800080"/>
      <w:u w:val="single"/>
    </w:rPr>
  </w:style>
  <w:style w:type="paragraph" w:styleId="af6">
    <w:name w:val="annotation text"/>
    <w:basedOn w:val="a0"/>
    <w:link w:val="af7"/>
    <w:semiHidden/>
    <w:rsid w:val="006C376A"/>
    <w:pPr>
      <w:adjustRightInd/>
      <w:spacing w:line="240" w:lineRule="auto"/>
      <w:textAlignment w:val="auto"/>
    </w:pPr>
    <w:rPr>
      <w:rFonts w:eastAsia="新細明體"/>
      <w:kern w:val="2"/>
      <w:szCs w:val="24"/>
    </w:rPr>
  </w:style>
  <w:style w:type="character" w:customStyle="1" w:styleId="af7">
    <w:name w:val="註解文字 字元"/>
    <w:link w:val="af6"/>
    <w:semiHidden/>
    <w:locked/>
    <w:rsid w:val="006C376A"/>
    <w:rPr>
      <w:rFonts w:eastAsia="新細明體"/>
      <w:kern w:val="2"/>
      <w:sz w:val="24"/>
      <w:szCs w:val="24"/>
      <w:lang w:val="en-US" w:eastAsia="zh-TW" w:bidi="ar-SA"/>
    </w:rPr>
  </w:style>
  <w:style w:type="paragraph" w:styleId="af8">
    <w:name w:val="annotation subject"/>
    <w:basedOn w:val="af6"/>
    <w:next w:val="af6"/>
    <w:link w:val="af9"/>
    <w:semiHidden/>
    <w:rsid w:val="006C376A"/>
    <w:rPr>
      <w:b/>
      <w:bCs/>
    </w:rPr>
  </w:style>
  <w:style w:type="character" w:customStyle="1" w:styleId="af9">
    <w:name w:val="註解主旨 字元"/>
    <w:link w:val="af8"/>
    <w:semiHidden/>
    <w:locked/>
    <w:rsid w:val="006C376A"/>
    <w:rPr>
      <w:rFonts w:eastAsia="新細明體"/>
      <w:b/>
      <w:bCs/>
      <w:kern w:val="2"/>
      <w:sz w:val="24"/>
      <w:szCs w:val="24"/>
      <w:lang w:val="en-US" w:eastAsia="zh-TW" w:bidi="ar-SA"/>
    </w:rPr>
  </w:style>
  <w:style w:type="paragraph" w:customStyle="1" w:styleId="23">
    <w:name w:val="清單段落2"/>
    <w:basedOn w:val="a0"/>
    <w:rsid w:val="006C376A"/>
    <w:pPr>
      <w:widowControl/>
      <w:adjustRightInd/>
      <w:spacing w:line="240" w:lineRule="auto"/>
      <w:ind w:leftChars="200" w:left="480"/>
      <w:textAlignment w:val="auto"/>
    </w:pPr>
    <w:rPr>
      <w:rFonts w:ascii="新細明體" w:eastAsia="新細明體" w:hAnsi="新細明體" w:cs="新細明體"/>
      <w:szCs w:val="24"/>
    </w:rPr>
  </w:style>
  <w:style w:type="paragraph" w:styleId="31">
    <w:name w:val="Body Text 3"/>
    <w:basedOn w:val="a0"/>
    <w:link w:val="32"/>
    <w:rsid w:val="006C376A"/>
    <w:pPr>
      <w:adjustRightInd/>
      <w:spacing w:after="120" w:line="240" w:lineRule="auto"/>
      <w:textAlignment w:val="auto"/>
    </w:pPr>
    <w:rPr>
      <w:rFonts w:eastAsia="新細明體"/>
      <w:kern w:val="2"/>
      <w:sz w:val="16"/>
      <w:szCs w:val="16"/>
    </w:rPr>
  </w:style>
  <w:style w:type="character" w:customStyle="1" w:styleId="32">
    <w:name w:val="本文 3 字元"/>
    <w:link w:val="31"/>
    <w:locked/>
    <w:rsid w:val="006C376A"/>
    <w:rPr>
      <w:rFonts w:eastAsia="新細明體"/>
      <w:kern w:val="2"/>
      <w:sz w:val="16"/>
      <w:szCs w:val="16"/>
      <w:lang w:val="en-US" w:eastAsia="zh-TW" w:bidi="ar-SA"/>
    </w:rPr>
  </w:style>
  <w:style w:type="paragraph" w:styleId="afa">
    <w:name w:val="Date"/>
    <w:basedOn w:val="a0"/>
    <w:next w:val="a0"/>
    <w:link w:val="afb"/>
    <w:rsid w:val="006C376A"/>
    <w:pPr>
      <w:adjustRightInd/>
      <w:spacing w:line="240" w:lineRule="auto"/>
      <w:jc w:val="right"/>
      <w:textAlignment w:val="auto"/>
    </w:pPr>
    <w:rPr>
      <w:rFonts w:eastAsia="新細明體"/>
      <w:kern w:val="2"/>
      <w:szCs w:val="24"/>
    </w:rPr>
  </w:style>
  <w:style w:type="character" w:customStyle="1" w:styleId="afb">
    <w:name w:val="日期 字元"/>
    <w:link w:val="afa"/>
    <w:locked/>
    <w:rsid w:val="006C376A"/>
    <w:rPr>
      <w:rFonts w:eastAsia="新細明體"/>
      <w:kern w:val="2"/>
      <w:sz w:val="24"/>
      <w:szCs w:val="24"/>
      <w:lang w:val="en-US" w:eastAsia="zh-TW" w:bidi="ar-SA"/>
    </w:rPr>
  </w:style>
  <w:style w:type="paragraph" w:customStyle="1" w:styleId="msotitle3">
    <w:name w:val="msotitle3"/>
    <w:rsid w:val="006C376A"/>
    <w:rPr>
      <w:rFonts w:ascii="Georgia" w:hAnsi="Georgia" w:cs="新細明體"/>
      <w:i/>
      <w:iCs/>
      <w:color w:val="000000"/>
      <w:kern w:val="28"/>
      <w:sz w:val="56"/>
      <w:szCs w:val="56"/>
    </w:rPr>
  </w:style>
  <w:style w:type="paragraph" w:customStyle="1" w:styleId="afc">
    <w:name w:val="字元"/>
    <w:basedOn w:val="a0"/>
    <w:rsid w:val="001E13AB"/>
    <w:pPr>
      <w:widowControl/>
      <w:adjustRightInd/>
      <w:spacing w:after="160" w:line="240" w:lineRule="exact"/>
      <w:textAlignment w:val="auto"/>
    </w:pPr>
    <w:rPr>
      <w:rFonts w:ascii="Tahoma" w:eastAsia="新細明體" w:hAnsi="Tahoma"/>
      <w:sz w:val="20"/>
      <w:lang w:eastAsia="en-US"/>
    </w:rPr>
  </w:style>
  <w:style w:type="character" w:styleId="afd">
    <w:name w:val="Emphasis"/>
    <w:qFormat/>
    <w:rsid w:val="001E13AB"/>
    <w:rPr>
      <w:i/>
      <w:iCs/>
    </w:rPr>
  </w:style>
  <w:style w:type="paragraph" w:customStyle="1" w:styleId="afe">
    <w:name w:val="公文(開會事由)"/>
    <w:basedOn w:val="a0"/>
    <w:next w:val="aff"/>
    <w:rsid w:val="001D5690"/>
    <w:pPr>
      <w:adjustRightInd/>
      <w:spacing w:line="0" w:lineRule="atLeast"/>
      <w:ind w:left="1600" w:hanging="1600"/>
      <w:textAlignment w:val="auto"/>
    </w:pPr>
    <w:rPr>
      <w:rFonts w:eastAsia="標楷體"/>
      <w:noProof/>
      <w:kern w:val="2"/>
      <w:sz w:val="28"/>
    </w:rPr>
  </w:style>
  <w:style w:type="paragraph" w:customStyle="1" w:styleId="aff">
    <w:name w:val="公文(後續段落_開會事由)"/>
    <w:basedOn w:val="a0"/>
    <w:rsid w:val="001D5690"/>
    <w:pPr>
      <w:adjustRightInd/>
      <w:spacing w:line="0" w:lineRule="atLeast"/>
      <w:ind w:left="1758"/>
      <w:textAlignment w:val="auto"/>
    </w:pPr>
    <w:rPr>
      <w:rFonts w:eastAsia="標楷體"/>
      <w:noProof/>
      <w:kern w:val="2"/>
      <w:sz w:val="32"/>
    </w:rPr>
  </w:style>
  <w:style w:type="paragraph" w:styleId="aff0">
    <w:name w:val="Body Text Indent"/>
    <w:basedOn w:val="a0"/>
    <w:link w:val="aff1"/>
    <w:rsid w:val="006F5726"/>
    <w:pPr>
      <w:adjustRightInd/>
      <w:spacing w:after="120" w:line="240" w:lineRule="auto"/>
      <w:ind w:left="480"/>
      <w:textAlignment w:val="auto"/>
    </w:pPr>
    <w:rPr>
      <w:rFonts w:eastAsia="新細明體"/>
      <w:kern w:val="2"/>
      <w:szCs w:val="24"/>
    </w:rPr>
  </w:style>
  <w:style w:type="paragraph" w:customStyle="1" w:styleId="aff2">
    <w:name w:val="內文 + (中文) 標楷體"/>
    <w:aliases w:val="(符號) 標楷體,10 點,黑色,左右對齊"/>
    <w:basedOn w:val="a0"/>
    <w:link w:val="aff3"/>
    <w:rsid w:val="00711B2F"/>
    <w:pPr>
      <w:widowControl/>
      <w:adjustRightInd/>
      <w:spacing w:line="240" w:lineRule="auto"/>
      <w:jc w:val="center"/>
      <w:textAlignment w:val="auto"/>
    </w:pPr>
    <w:rPr>
      <w:rFonts w:ascii="Arial" w:eastAsia="標楷體" w:hAnsi="標楷體" w:cs="Arial"/>
      <w:spacing w:val="-20"/>
      <w:sz w:val="20"/>
      <w:szCs w:val="24"/>
    </w:rPr>
  </w:style>
  <w:style w:type="character" w:customStyle="1" w:styleId="33">
    <w:name w:val="字元 字元3"/>
    <w:rsid w:val="00711B2F"/>
    <w:rPr>
      <w:rFonts w:eastAsia="細明體"/>
      <w:lang w:val="en-US" w:eastAsia="zh-TW" w:bidi="ar-SA"/>
    </w:rPr>
  </w:style>
  <w:style w:type="character" w:customStyle="1" w:styleId="aff3">
    <w:name w:val="內文 + (中文) 標楷體 字元"/>
    <w:aliases w:val="(符號) 標楷體 字元,10 點 字元,黑色 字元,左右對齊 字元"/>
    <w:link w:val="aff2"/>
    <w:rsid w:val="00711B2F"/>
    <w:rPr>
      <w:rFonts w:ascii="Arial" w:eastAsia="標楷體" w:hAnsi="標楷體" w:cs="Arial"/>
      <w:spacing w:val="-20"/>
      <w:szCs w:val="24"/>
      <w:lang w:val="en-US" w:eastAsia="zh-TW" w:bidi="ar-SA"/>
    </w:rPr>
  </w:style>
  <w:style w:type="paragraph" w:styleId="aff4">
    <w:name w:val="List Paragraph"/>
    <w:basedOn w:val="a0"/>
    <w:uiPriority w:val="34"/>
    <w:qFormat/>
    <w:rsid w:val="00861F81"/>
    <w:pPr>
      <w:adjustRightInd/>
      <w:spacing w:line="240" w:lineRule="auto"/>
      <w:ind w:leftChars="200" w:left="480"/>
      <w:textAlignment w:val="auto"/>
    </w:pPr>
    <w:rPr>
      <w:rFonts w:ascii="Calibri" w:eastAsia="新細明體" w:hAnsi="Calibri"/>
      <w:kern w:val="2"/>
      <w:szCs w:val="22"/>
    </w:rPr>
  </w:style>
  <w:style w:type="paragraph" w:styleId="aff5">
    <w:name w:val="Salutation"/>
    <w:basedOn w:val="a0"/>
    <w:next w:val="a0"/>
    <w:link w:val="aff6"/>
    <w:unhideWhenUsed/>
    <w:rsid w:val="008F2C5C"/>
    <w:pPr>
      <w:adjustRightInd/>
      <w:spacing w:line="240" w:lineRule="auto"/>
      <w:textAlignment w:val="auto"/>
    </w:pPr>
    <w:rPr>
      <w:rFonts w:ascii="標楷體" w:eastAsia="標楷體" w:hAnsi="標楷體"/>
      <w:color w:val="000000"/>
      <w:kern w:val="2"/>
      <w:szCs w:val="24"/>
    </w:rPr>
  </w:style>
  <w:style w:type="character" w:customStyle="1" w:styleId="aff6">
    <w:name w:val="問候 字元"/>
    <w:link w:val="aff5"/>
    <w:rsid w:val="008F2C5C"/>
    <w:rPr>
      <w:rFonts w:ascii="標楷體" w:eastAsia="標楷體" w:hAnsi="標楷體"/>
      <w:color w:val="000000"/>
      <w:kern w:val="2"/>
      <w:sz w:val="24"/>
      <w:szCs w:val="24"/>
      <w:lang w:val="en-US" w:eastAsia="zh-TW" w:bidi="ar-SA"/>
    </w:rPr>
  </w:style>
  <w:style w:type="paragraph" w:customStyle="1" w:styleId="12">
    <w:name w:val="字元1"/>
    <w:basedOn w:val="a0"/>
    <w:autoRedefine/>
    <w:rsid w:val="00A95B43"/>
    <w:pPr>
      <w:widowControl/>
      <w:adjustRightInd/>
      <w:spacing w:after="160" w:line="240" w:lineRule="exact"/>
      <w:textAlignment w:val="auto"/>
    </w:pPr>
    <w:rPr>
      <w:rFonts w:ascii="Verdana" w:eastAsia="新細明體" w:hAnsi="Verdana"/>
      <w:color w:val="222288"/>
      <w:sz w:val="20"/>
      <w:lang w:eastAsia="zh-CN" w:bidi="hi-IN"/>
    </w:rPr>
  </w:style>
  <w:style w:type="character" w:customStyle="1" w:styleId="Web0">
    <w:name w:val="內文 (Web) 字元"/>
    <w:link w:val="Web"/>
    <w:rsid w:val="00082BB6"/>
    <w:rPr>
      <w:rFonts w:ascii="新細明體" w:hAnsi="新細明體"/>
      <w:sz w:val="24"/>
      <w:szCs w:val="24"/>
    </w:rPr>
  </w:style>
  <w:style w:type="character" w:styleId="HTML">
    <w:name w:val="HTML Typewriter"/>
    <w:uiPriority w:val="99"/>
    <w:rsid w:val="00DB41F9"/>
    <w:rPr>
      <w:rFonts w:ascii="細明體" w:eastAsia="細明體" w:hAnsi="細明體" w:cs="Times New Roman"/>
      <w:sz w:val="24"/>
    </w:rPr>
  </w:style>
  <w:style w:type="character" w:styleId="aff7">
    <w:name w:val="annotation reference"/>
    <w:rsid w:val="00976AFA"/>
    <w:rPr>
      <w:sz w:val="18"/>
      <w:szCs w:val="18"/>
    </w:rPr>
  </w:style>
  <w:style w:type="paragraph" w:styleId="HTML0">
    <w:name w:val="HTML Preformatted"/>
    <w:basedOn w:val="a0"/>
    <w:link w:val="HTML1"/>
    <w:rsid w:val="00D50F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hAnsi="細明體" w:cs="細明體"/>
      <w:szCs w:val="24"/>
    </w:rPr>
  </w:style>
  <w:style w:type="character" w:customStyle="1" w:styleId="HTML1">
    <w:name w:val="HTML 預設格式 字元"/>
    <w:link w:val="HTML0"/>
    <w:rsid w:val="00D50F72"/>
    <w:rPr>
      <w:rFonts w:ascii="細明體" w:eastAsia="細明體" w:hAnsi="細明體" w:cs="細明體"/>
      <w:sz w:val="24"/>
      <w:szCs w:val="24"/>
    </w:rPr>
  </w:style>
  <w:style w:type="character" w:customStyle="1" w:styleId="10">
    <w:name w:val="標題 1 字元"/>
    <w:aliases w:val="標題 1-章 字元"/>
    <w:link w:val="1"/>
    <w:rsid w:val="004C0014"/>
    <w:rPr>
      <w:rFonts w:ascii="Cambria" w:hAnsi="Cambria"/>
      <w:b/>
      <w:bCs/>
      <w:kern w:val="52"/>
      <w:sz w:val="52"/>
      <w:szCs w:val="52"/>
    </w:rPr>
  </w:style>
  <w:style w:type="character" w:customStyle="1" w:styleId="20">
    <w:name w:val="標題 2 字元"/>
    <w:aliases w:val="標題 2-節 字元"/>
    <w:link w:val="2"/>
    <w:rsid w:val="004C0014"/>
    <w:rPr>
      <w:rFonts w:ascii="新細明體" w:hAnsi="新細明體" w:cs="新細明體"/>
      <w:b/>
      <w:bCs/>
      <w:sz w:val="36"/>
      <w:szCs w:val="36"/>
    </w:rPr>
  </w:style>
  <w:style w:type="character" w:customStyle="1" w:styleId="30">
    <w:name w:val="標題 3 字元"/>
    <w:aliases w:val="標題 3-一 字元"/>
    <w:link w:val="3"/>
    <w:rsid w:val="004C0014"/>
    <w:rPr>
      <w:rFonts w:ascii="Cambria" w:hAnsi="Cambria"/>
      <w:b/>
      <w:bCs/>
      <w:kern w:val="2"/>
      <w:sz w:val="36"/>
      <w:szCs w:val="36"/>
    </w:rPr>
  </w:style>
  <w:style w:type="character" w:customStyle="1" w:styleId="40">
    <w:name w:val="標題 4 字元"/>
    <w:link w:val="4"/>
    <w:rsid w:val="004C0014"/>
    <w:rPr>
      <w:rFonts w:ascii="Cambria" w:hAnsi="Cambria"/>
      <w:kern w:val="2"/>
      <w:sz w:val="36"/>
      <w:szCs w:val="36"/>
    </w:rPr>
  </w:style>
  <w:style w:type="character" w:customStyle="1" w:styleId="50">
    <w:name w:val="標題 5 字元"/>
    <w:link w:val="5"/>
    <w:rsid w:val="004C0014"/>
    <w:rPr>
      <w:i/>
      <w:iCs/>
      <w:sz w:val="24"/>
      <w:szCs w:val="24"/>
      <w:lang w:eastAsia="en-US"/>
    </w:rPr>
  </w:style>
  <w:style w:type="character" w:customStyle="1" w:styleId="60">
    <w:name w:val="標題 6 字元"/>
    <w:link w:val="6"/>
    <w:rsid w:val="004C0014"/>
    <w:rPr>
      <w:b/>
      <w:bCs/>
      <w:color w:val="595959"/>
      <w:spacing w:val="5"/>
      <w:sz w:val="22"/>
      <w:szCs w:val="22"/>
      <w:shd w:val="clear" w:color="auto" w:fill="FFFFFF"/>
      <w:lang w:eastAsia="en-US"/>
    </w:rPr>
  </w:style>
  <w:style w:type="character" w:customStyle="1" w:styleId="70">
    <w:name w:val="標題 7 字元"/>
    <w:link w:val="7"/>
    <w:rsid w:val="004C0014"/>
    <w:rPr>
      <w:b/>
      <w:bCs/>
      <w:i/>
      <w:iCs/>
      <w:color w:val="5A5A5A"/>
      <w:lang w:eastAsia="en-US"/>
    </w:rPr>
  </w:style>
  <w:style w:type="character" w:customStyle="1" w:styleId="80">
    <w:name w:val="標題 8 字元"/>
    <w:link w:val="8"/>
    <w:rsid w:val="004C0014"/>
    <w:rPr>
      <w:b/>
      <w:bCs/>
      <w:color w:val="7F7F7F"/>
      <w:lang w:eastAsia="en-US"/>
    </w:rPr>
  </w:style>
  <w:style w:type="character" w:customStyle="1" w:styleId="90">
    <w:name w:val="標題 9 字元"/>
    <w:link w:val="9"/>
    <w:rsid w:val="004C0014"/>
    <w:rPr>
      <w:b/>
      <w:bCs/>
      <w:i/>
      <w:iCs/>
      <w:color w:val="7F7F7F"/>
      <w:sz w:val="18"/>
      <w:szCs w:val="18"/>
      <w:lang w:eastAsia="en-US"/>
    </w:rPr>
  </w:style>
  <w:style w:type="paragraph" w:customStyle="1" w:styleId="61">
    <w:name w:val="字元6"/>
    <w:basedOn w:val="a0"/>
    <w:rsid w:val="004C0014"/>
    <w:pPr>
      <w:widowControl/>
      <w:adjustRightInd/>
      <w:spacing w:after="160" w:line="240" w:lineRule="exact"/>
      <w:textAlignment w:val="auto"/>
    </w:pPr>
    <w:rPr>
      <w:rFonts w:ascii="Tahoma" w:eastAsia="新細明體" w:hAnsi="Tahoma" w:cs="Tahoma"/>
      <w:sz w:val="20"/>
      <w:lang w:eastAsia="en-US"/>
    </w:rPr>
  </w:style>
  <w:style w:type="character" w:customStyle="1" w:styleId="aff1">
    <w:name w:val="本文縮排 字元"/>
    <w:link w:val="aff0"/>
    <w:rsid w:val="004C0014"/>
    <w:rPr>
      <w:kern w:val="2"/>
      <w:sz w:val="24"/>
      <w:szCs w:val="24"/>
    </w:rPr>
  </w:style>
  <w:style w:type="character" w:customStyle="1" w:styleId="Web1">
    <w:name w:val="內文 (Web) 字元1"/>
    <w:rsid w:val="004C0014"/>
    <w:rPr>
      <w:rFonts w:ascii="新細明體" w:eastAsia="新細明體" w:hAnsi="新細明體" w:cs="Times New Roman"/>
      <w:kern w:val="0"/>
      <w:szCs w:val="24"/>
    </w:rPr>
  </w:style>
  <w:style w:type="paragraph" w:customStyle="1" w:styleId="aff8">
    <w:name w:val="公文(主持人)"/>
    <w:basedOn w:val="a0"/>
    <w:next w:val="a0"/>
    <w:rsid w:val="004C0014"/>
    <w:pPr>
      <w:adjustRightInd/>
      <w:spacing w:line="0" w:lineRule="atLeast"/>
      <w:ind w:left="1120" w:hanging="1120"/>
      <w:textAlignment w:val="auto"/>
    </w:pPr>
    <w:rPr>
      <w:rFonts w:eastAsia="標楷體"/>
      <w:noProof/>
      <w:kern w:val="2"/>
      <w:sz w:val="28"/>
    </w:rPr>
  </w:style>
  <w:style w:type="character" w:customStyle="1" w:styleId="13">
    <w:name w:val="註解方塊文字 字元1"/>
    <w:uiPriority w:val="99"/>
    <w:semiHidden/>
    <w:rsid w:val="004C0014"/>
    <w:rPr>
      <w:rFonts w:ascii="Cambria" w:eastAsia="新細明體" w:hAnsi="Cambria" w:cs="Times New Roman"/>
      <w:sz w:val="18"/>
      <w:szCs w:val="18"/>
    </w:rPr>
  </w:style>
  <w:style w:type="paragraph" w:customStyle="1" w:styleId="msolistparagraph0">
    <w:name w:val="msolistparagraph"/>
    <w:basedOn w:val="a0"/>
    <w:rsid w:val="004C0014"/>
    <w:pPr>
      <w:widowControl/>
      <w:adjustRightInd/>
      <w:spacing w:line="240" w:lineRule="auto"/>
      <w:ind w:leftChars="200" w:left="480"/>
      <w:textAlignment w:val="auto"/>
    </w:pPr>
    <w:rPr>
      <w:rFonts w:ascii="新細明體" w:eastAsia="新細明體" w:hAnsi="新細明體" w:cs="新細明體"/>
      <w:szCs w:val="24"/>
    </w:rPr>
  </w:style>
  <w:style w:type="paragraph" w:customStyle="1" w:styleId="aff9">
    <w:name w:val="效標"/>
    <w:basedOn w:val="a0"/>
    <w:link w:val="affa"/>
    <w:rsid w:val="004C0014"/>
    <w:pPr>
      <w:adjustRightInd/>
      <w:spacing w:line="500" w:lineRule="exact"/>
      <w:ind w:left="420" w:hangingChars="150" w:hanging="420"/>
      <w:textAlignment w:val="auto"/>
    </w:pPr>
    <w:rPr>
      <w:rFonts w:eastAsia="標楷體" w:hAnsi="標楷體" w:cs="新細明體"/>
      <w:kern w:val="2"/>
      <w:sz w:val="28"/>
    </w:rPr>
  </w:style>
  <w:style w:type="character" w:customStyle="1" w:styleId="affa">
    <w:name w:val="效標 字元"/>
    <w:link w:val="aff9"/>
    <w:locked/>
    <w:rsid w:val="004C0014"/>
    <w:rPr>
      <w:rFonts w:eastAsia="標楷體" w:hAnsi="標楷體" w:cs="新細明體"/>
      <w:kern w:val="2"/>
      <w:sz w:val="28"/>
    </w:rPr>
  </w:style>
  <w:style w:type="character" w:customStyle="1" w:styleId="320">
    <w:name w:val="字元 字元32"/>
    <w:rsid w:val="004C0014"/>
    <w:rPr>
      <w:rFonts w:ascii="新細明體" w:eastAsia="新細明體" w:hAnsi="新細明體" w:cs="新細明體"/>
      <w:sz w:val="24"/>
      <w:szCs w:val="24"/>
      <w:lang w:val="en-US" w:eastAsia="zh-TW" w:bidi="ar-SA"/>
    </w:rPr>
  </w:style>
  <w:style w:type="paragraph" w:customStyle="1" w:styleId="220">
    <w:name w:val="清單段落22"/>
    <w:aliases w:val="清單段落3"/>
    <w:basedOn w:val="a0"/>
    <w:rsid w:val="004C0014"/>
    <w:pPr>
      <w:adjustRightInd/>
      <w:spacing w:line="240" w:lineRule="auto"/>
      <w:ind w:leftChars="200" w:left="480"/>
      <w:textAlignment w:val="auto"/>
    </w:pPr>
    <w:rPr>
      <w:rFonts w:ascii="Calibri" w:eastAsia="新細明體" w:hAnsi="Calibri"/>
      <w:kern w:val="2"/>
      <w:szCs w:val="22"/>
    </w:rPr>
  </w:style>
  <w:style w:type="paragraph" w:customStyle="1" w:styleId="affb">
    <w:name w:val="二標"/>
    <w:basedOn w:val="a0"/>
    <w:rsid w:val="004C0014"/>
    <w:pPr>
      <w:adjustRightInd/>
      <w:spacing w:before="480" w:after="120" w:line="0" w:lineRule="atLeast"/>
      <w:ind w:left="284" w:right="284"/>
      <w:jc w:val="both"/>
      <w:textAlignment w:val="auto"/>
    </w:pPr>
    <w:rPr>
      <w:rFonts w:eastAsia="文鼎中特明"/>
      <w:kern w:val="2"/>
      <w:sz w:val="28"/>
      <w:szCs w:val="24"/>
    </w:rPr>
  </w:style>
  <w:style w:type="character" w:customStyle="1" w:styleId="FooterChar">
    <w:name w:val="Footer Char"/>
    <w:locked/>
    <w:rsid w:val="004C0014"/>
    <w:rPr>
      <w:rFonts w:ascii="Calibri" w:eastAsia="新細明體" w:hAnsi="Calibri" w:cs="Times New Roman"/>
      <w:sz w:val="20"/>
      <w:szCs w:val="20"/>
    </w:rPr>
  </w:style>
  <w:style w:type="paragraph" w:customStyle="1" w:styleId="14">
    <w:name w:val="樣式1"/>
    <w:basedOn w:val="a0"/>
    <w:rsid w:val="004C0014"/>
    <w:pPr>
      <w:widowControl/>
      <w:adjustRightInd/>
      <w:spacing w:line="240" w:lineRule="auto"/>
      <w:ind w:leftChars="14" w:left="34" w:firstLineChars="235" w:firstLine="564"/>
      <w:textAlignment w:val="auto"/>
    </w:pPr>
    <w:rPr>
      <w:rFonts w:eastAsia="標楷體"/>
      <w:kern w:val="2"/>
      <w:szCs w:val="24"/>
    </w:rPr>
  </w:style>
  <w:style w:type="paragraph" w:customStyle="1" w:styleId="24">
    <w:name w:val="樣式2"/>
    <w:basedOn w:val="a0"/>
    <w:rsid w:val="004C0014"/>
    <w:pPr>
      <w:adjustRightInd/>
      <w:spacing w:line="240" w:lineRule="auto"/>
      <w:ind w:leftChars="14" w:left="459" w:hangingChars="177" w:hanging="425"/>
      <w:textAlignment w:val="auto"/>
    </w:pPr>
    <w:rPr>
      <w:rFonts w:ascii="標楷體" w:eastAsia="標楷體" w:hAnsi="標楷體"/>
      <w:kern w:val="2"/>
      <w:szCs w:val="22"/>
    </w:rPr>
  </w:style>
  <w:style w:type="paragraph" w:styleId="affc">
    <w:name w:val="Title"/>
    <w:basedOn w:val="a0"/>
    <w:next w:val="a0"/>
    <w:link w:val="affd"/>
    <w:qFormat/>
    <w:rsid w:val="004C0014"/>
    <w:pPr>
      <w:snapToGrid w:val="0"/>
      <w:spacing w:before="240" w:after="60"/>
      <w:ind w:firstLineChars="200" w:firstLine="200"/>
      <w:jc w:val="center"/>
      <w:textAlignment w:val="auto"/>
      <w:outlineLvl w:val="0"/>
    </w:pPr>
    <w:rPr>
      <w:rFonts w:ascii="Cambria" w:eastAsia="文鼎粗毛楷" w:hAnsi="Cambria"/>
      <w:b/>
      <w:bCs/>
      <w:kern w:val="2"/>
      <w:sz w:val="48"/>
      <w:szCs w:val="32"/>
    </w:rPr>
  </w:style>
  <w:style w:type="character" w:customStyle="1" w:styleId="affd">
    <w:name w:val="標題 字元"/>
    <w:link w:val="affc"/>
    <w:rsid w:val="004C0014"/>
    <w:rPr>
      <w:rFonts w:ascii="Cambria" w:eastAsia="文鼎粗毛楷" w:hAnsi="Cambria"/>
      <w:b/>
      <w:bCs/>
      <w:kern w:val="2"/>
      <w:sz w:val="48"/>
      <w:szCs w:val="32"/>
    </w:rPr>
  </w:style>
  <w:style w:type="character" w:customStyle="1" w:styleId="msonormal0">
    <w:name w:val="msonormal"/>
    <w:rsid w:val="004C0014"/>
    <w:rPr>
      <w:rFonts w:cs="Times New Roman"/>
    </w:rPr>
  </w:style>
  <w:style w:type="character" w:customStyle="1" w:styleId="apple-converted-space">
    <w:name w:val="apple-converted-space"/>
    <w:rsid w:val="004C0014"/>
    <w:rPr>
      <w:rFonts w:cs="Times New Roman"/>
    </w:rPr>
  </w:style>
  <w:style w:type="paragraph" w:customStyle="1" w:styleId="130">
    <w:name w:val="字元13"/>
    <w:basedOn w:val="a0"/>
    <w:autoRedefine/>
    <w:rsid w:val="004C0014"/>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a">
    <w:name w:val="主標題"/>
    <w:basedOn w:val="a0"/>
    <w:rsid w:val="004C0014"/>
    <w:pPr>
      <w:widowControl/>
      <w:numPr>
        <w:numId w:val="1"/>
      </w:numPr>
      <w:adjustRightInd/>
      <w:spacing w:line="240" w:lineRule="auto"/>
      <w:ind w:left="0" w:firstLine="0"/>
      <w:jc w:val="center"/>
      <w:textAlignment w:val="auto"/>
    </w:pPr>
    <w:rPr>
      <w:rFonts w:ascii="標楷體" w:eastAsia="標楷體" w:hAnsi="標楷體" w:cs="標楷體"/>
      <w:sz w:val="32"/>
      <w:szCs w:val="32"/>
    </w:rPr>
  </w:style>
  <w:style w:type="paragraph" w:customStyle="1" w:styleId="15">
    <w:name w:val="目錄標題1"/>
    <w:basedOn w:val="1"/>
    <w:next w:val="a0"/>
    <w:rsid w:val="004C0014"/>
    <w:pPr>
      <w:keepNext w:val="0"/>
      <w:widowControl/>
      <w:spacing w:before="480" w:after="0" w:line="240" w:lineRule="auto"/>
      <w:outlineLvl w:val="9"/>
    </w:pPr>
    <w:rPr>
      <w:rFonts w:ascii="Times New Roman" w:hAnsi="Times New Roman"/>
      <w:b w:val="0"/>
      <w:bCs w:val="0"/>
      <w:smallCaps/>
      <w:spacing w:val="5"/>
      <w:kern w:val="0"/>
      <w:sz w:val="36"/>
      <w:szCs w:val="36"/>
      <w:lang w:eastAsia="en-US"/>
    </w:rPr>
  </w:style>
  <w:style w:type="paragraph" w:customStyle="1" w:styleId="affe">
    <w:name w:val="章節"/>
    <w:basedOn w:val="a0"/>
    <w:rsid w:val="004C0014"/>
    <w:pPr>
      <w:widowControl/>
      <w:adjustRightInd/>
      <w:spacing w:line="240" w:lineRule="auto"/>
      <w:jc w:val="center"/>
      <w:textAlignment w:val="auto"/>
    </w:pPr>
    <w:rPr>
      <w:rFonts w:eastAsia="標楷體" w:hAnsi="標楷體"/>
      <w:sz w:val="28"/>
      <w:szCs w:val="28"/>
      <w:lang w:eastAsia="en-US"/>
    </w:rPr>
  </w:style>
  <w:style w:type="paragraph" w:customStyle="1" w:styleId="afff">
    <w:name w:val="章節標題"/>
    <w:basedOn w:val="a0"/>
    <w:rsid w:val="004C0014"/>
    <w:pPr>
      <w:widowControl/>
      <w:adjustRightInd/>
      <w:spacing w:before="600" w:line="240" w:lineRule="auto"/>
      <w:jc w:val="center"/>
      <w:textAlignment w:val="auto"/>
    </w:pPr>
    <w:rPr>
      <w:rFonts w:eastAsia="標楷體" w:hAnsi="標楷體"/>
      <w:sz w:val="28"/>
      <w:szCs w:val="28"/>
    </w:rPr>
  </w:style>
  <w:style w:type="paragraph" w:customStyle="1" w:styleId="afff0">
    <w:name w:val="條次標題"/>
    <w:basedOn w:val="220"/>
    <w:rsid w:val="004C0014"/>
    <w:pPr>
      <w:widowControl/>
      <w:spacing w:before="114" w:line="400" w:lineRule="exact"/>
      <w:ind w:leftChars="0" w:left="0" w:hanging="1200"/>
    </w:pPr>
    <w:rPr>
      <w:rFonts w:ascii="Times New Roman" w:eastAsia="標楷體" w:hAnsi="標楷體"/>
      <w:kern w:val="0"/>
      <w:sz w:val="28"/>
      <w:szCs w:val="28"/>
    </w:rPr>
  </w:style>
  <w:style w:type="paragraph" w:styleId="afff1">
    <w:name w:val="Subtitle"/>
    <w:basedOn w:val="a0"/>
    <w:next w:val="a0"/>
    <w:link w:val="afff2"/>
    <w:qFormat/>
    <w:rsid w:val="004C0014"/>
    <w:pPr>
      <w:widowControl/>
      <w:adjustRightInd/>
      <w:spacing w:line="240" w:lineRule="auto"/>
      <w:textAlignment w:val="auto"/>
    </w:pPr>
    <w:rPr>
      <w:rFonts w:eastAsia="新細明體"/>
      <w:i/>
      <w:iCs/>
      <w:smallCaps/>
      <w:spacing w:val="10"/>
      <w:sz w:val="28"/>
      <w:szCs w:val="28"/>
      <w:lang w:eastAsia="en-US"/>
    </w:rPr>
  </w:style>
  <w:style w:type="character" w:customStyle="1" w:styleId="afff2">
    <w:name w:val="副標題 字元"/>
    <w:link w:val="afff1"/>
    <w:rsid w:val="004C0014"/>
    <w:rPr>
      <w:i/>
      <w:iCs/>
      <w:smallCaps/>
      <w:spacing w:val="10"/>
      <w:sz w:val="28"/>
      <w:szCs w:val="28"/>
      <w:lang w:eastAsia="en-US"/>
    </w:rPr>
  </w:style>
  <w:style w:type="paragraph" w:customStyle="1" w:styleId="16">
    <w:name w:val="無間距1"/>
    <w:basedOn w:val="a0"/>
    <w:rsid w:val="004C0014"/>
    <w:pPr>
      <w:widowControl/>
      <w:adjustRightInd/>
      <w:spacing w:line="240" w:lineRule="auto"/>
      <w:textAlignment w:val="auto"/>
    </w:pPr>
    <w:rPr>
      <w:rFonts w:eastAsia="新細明體"/>
      <w:sz w:val="22"/>
      <w:szCs w:val="22"/>
      <w:lang w:eastAsia="en-US"/>
    </w:rPr>
  </w:style>
  <w:style w:type="paragraph" w:customStyle="1" w:styleId="17">
    <w:name w:val="引文1"/>
    <w:basedOn w:val="a0"/>
    <w:next w:val="a0"/>
    <w:link w:val="QuoteChar"/>
    <w:rsid w:val="004C0014"/>
    <w:pPr>
      <w:widowControl/>
      <w:adjustRightInd/>
      <w:spacing w:line="240" w:lineRule="auto"/>
      <w:textAlignment w:val="auto"/>
    </w:pPr>
    <w:rPr>
      <w:rFonts w:eastAsia="新細明體"/>
      <w:i/>
      <w:iCs/>
      <w:sz w:val="22"/>
      <w:szCs w:val="22"/>
      <w:lang w:eastAsia="en-US"/>
    </w:rPr>
  </w:style>
  <w:style w:type="character" w:customStyle="1" w:styleId="QuoteChar">
    <w:name w:val="Quote Char"/>
    <w:link w:val="17"/>
    <w:locked/>
    <w:rsid w:val="004C0014"/>
    <w:rPr>
      <w:i/>
      <w:iCs/>
      <w:sz w:val="22"/>
      <w:szCs w:val="22"/>
      <w:lang w:eastAsia="en-US"/>
    </w:rPr>
  </w:style>
  <w:style w:type="paragraph" w:customStyle="1" w:styleId="18">
    <w:name w:val="鮮明引文1"/>
    <w:basedOn w:val="a0"/>
    <w:next w:val="a0"/>
    <w:link w:val="IntenseQuoteChar"/>
    <w:rsid w:val="004C0014"/>
    <w:pPr>
      <w:widowControl/>
      <w:pBdr>
        <w:top w:val="single" w:sz="4" w:space="10" w:color="auto"/>
        <w:bottom w:val="single" w:sz="4" w:space="10" w:color="auto"/>
      </w:pBdr>
      <w:adjustRightInd/>
      <w:spacing w:before="240" w:after="240" w:line="300" w:lineRule="auto"/>
      <w:ind w:left="1152" w:right="1152"/>
      <w:jc w:val="both"/>
      <w:textAlignment w:val="auto"/>
    </w:pPr>
    <w:rPr>
      <w:rFonts w:eastAsia="新細明體"/>
      <w:i/>
      <w:iCs/>
      <w:sz w:val="22"/>
      <w:szCs w:val="22"/>
      <w:lang w:eastAsia="en-US"/>
    </w:rPr>
  </w:style>
  <w:style w:type="character" w:customStyle="1" w:styleId="IntenseQuoteChar">
    <w:name w:val="Intense Quote Char"/>
    <w:link w:val="18"/>
    <w:locked/>
    <w:rsid w:val="004C0014"/>
    <w:rPr>
      <w:i/>
      <w:iCs/>
      <w:sz w:val="22"/>
      <w:szCs w:val="22"/>
      <w:lang w:eastAsia="en-US"/>
    </w:rPr>
  </w:style>
  <w:style w:type="character" w:customStyle="1" w:styleId="19">
    <w:name w:val="區別強調1"/>
    <w:rsid w:val="004C0014"/>
    <w:rPr>
      <w:rFonts w:cs="Times New Roman"/>
      <w:i/>
      <w:iCs/>
    </w:rPr>
  </w:style>
  <w:style w:type="character" w:customStyle="1" w:styleId="1a">
    <w:name w:val="鮮明強調1"/>
    <w:rsid w:val="004C0014"/>
    <w:rPr>
      <w:rFonts w:cs="Times New Roman"/>
      <w:b/>
      <w:bCs/>
      <w:i/>
      <w:iCs/>
    </w:rPr>
  </w:style>
  <w:style w:type="character" w:customStyle="1" w:styleId="1b">
    <w:name w:val="區別參考1"/>
    <w:rsid w:val="004C0014"/>
    <w:rPr>
      <w:rFonts w:cs="Times New Roman"/>
      <w:smallCaps/>
    </w:rPr>
  </w:style>
  <w:style w:type="character" w:customStyle="1" w:styleId="1c">
    <w:name w:val="鮮明參考1"/>
    <w:rsid w:val="004C0014"/>
    <w:rPr>
      <w:rFonts w:cs="Times New Roman"/>
      <w:b/>
      <w:bCs/>
      <w:smallCaps/>
    </w:rPr>
  </w:style>
  <w:style w:type="character" w:customStyle="1" w:styleId="1d">
    <w:name w:val="書名1"/>
    <w:rsid w:val="004C0014"/>
    <w:rPr>
      <w:rFonts w:cs="Times New Roman"/>
      <w:i/>
      <w:iCs/>
      <w:smallCaps/>
      <w:spacing w:val="5"/>
    </w:rPr>
  </w:style>
  <w:style w:type="paragraph" w:customStyle="1" w:styleId="5-1">
    <w:name w:val="標題5-1"/>
    <w:basedOn w:val="a0"/>
    <w:qFormat/>
    <w:rsid w:val="004C0014"/>
    <w:pPr>
      <w:widowControl/>
      <w:tabs>
        <w:tab w:val="left" w:pos="1080"/>
      </w:tabs>
      <w:adjustRightInd/>
      <w:spacing w:line="400" w:lineRule="exact"/>
      <w:ind w:leftChars="400" w:left="1244" w:hanging="284"/>
      <w:jc w:val="both"/>
      <w:textAlignment w:val="auto"/>
    </w:pPr>
    <w:rPr>
      <w:rFonts w:ascii="Book Antiqua" w:eastAsia="標楷體" w:hAnsi="Book Antiqua" w:cs="Book Antiqua"/>
      <w:sz w:val="28"/>
      <w:szCs w:val="28"/>
      <w:lang w:eastAsia="en-US"/>
    </w:rPr>
  </w:style>
  <w:style w:type="character" w:customStyle="1" w:styleId="1e">
    <w:name w:val="字元 字元1"/>
    <w:locked/>
    <w:rsid w:val="004C0014"/>
    <w:rPr>
      <w:rFonts w:ascii="細明體" w:eastAsia="細明體" w:hAnsi="Courier New" w:cs="細明體"/>
      <w:kern w:val="2"/>
      <w:sz w:val="24"/>
      <w:szCs w:val="24"/>
    </w:rPr>
  </w:style>
  <w:style w:type="character" w:customStyle="1" w:styleId="NormalWebChar">
    <w:name w:val="Normal (Web) Char"/>
    <w:locked/>
    <w:rsid w:val="004C0014"/>
    <w:rPr>
      <w:rFonts w:ascii="新細明體"/>
      <w:sz w:val="24"/>
    </w:rPr>
  </w:style>
  <w:style w:type="paragraph" w:styleId="afff3">
    <w:name w:val="Block Text"/>
    <w:basedOn w:val="a0"/>
    <w:uiPriority w:val="99"/>
    <w:rsid w:val="004C0014"/>
    <w:pPr>
      <w:tabs>
        <w:tab w:val="left" w:pos="709"/>
        <w:tab w:val="left" w:pos="1134"/>
      </w:tabs>
      <w:autoSpaceDE w:val="0"/>
      <w:autoSpaceDN w:val="0"/>
      <w:spacing w:after="120" w:line="240" w:lineRule="atLeast"/>
      <w:ind w:left="567" w:right="-573" w:hanging="567"/>
      <w:jc w:val="both"/>
      <w:textAlignment w:val="bottom"/>
    </w:pPr>
    <w:rPr>
      <w:rFonts w:ascii="標楷體" w:eastAsia="標楷體"/>
      <w:sz w:val="28"/>
    </w:rPr>
  </w:style>
  <w:style w:type="character" w:customStyle="1" w:styleId="text">
    <w:name w:val="text"/>
    <w:rsid w:val="004C0014"/>
    <w:rPr>
      <w:rFonts w:cs="Times New Roman"/>
    </w:rPr>
  </w:style>
  <w:style w:type="paragraph" w:customStyle="1" w:styleId="34">
    <w:name w:val="樣式3"/>
    <w:basedOn w:val="a0"/>
    <w:rsid w:val="004C0014"/>
    <w:pPr>
      <w:adjustRightInd/>
      <w:spacing w:before="240" w:after="240" w:line="380" w:lineRule="exact"/>
      <w:jc w:val="center"/>
      <w:textAlignment w:val="auto"/>
    </w:pPr>
    <w:rPr>
      <w:rFonts w:eastAsia="標楷體"/>
      <w:kern w:val="2"/>
      <w:sz w:val="32"/>
    </w:rPr>
  </w:style>
  <w:style w:type="paragraph" w:styleId="35">
    <w:name w:val="Body Text Indent 3"/>
    <w:basedOn w:val="a0"/>
    <w:link w:val="36"/>
    <w:rsid w:val="004C0014"/>
    <w:pPr>
      <w:adjustRightInd/>
      <w:spacing w:after="120" w:line="240" w:lineRule="auto"/>
      <w:ind w:left="480"/>
      <w:textAlignment w:val="auto"/>
    </w:pPr>
    <w:rPr>
      <w:rFonts w:eastAsia="新細明體"/>
      <w:kern w:val="2"/>
      <w:sz w:val="16"/>
      <w:szCs w:val="16"/>
    </w:rPr>
  </w:style>
  <w:style w:type="character" w:customStyle="1" w:styleId="36">
    <w:name w:val="本文縮排 3 字元"/>
    <w:link w:val="35"/>
    <w:rsid w:val="004C0014"/>
    <w:rPr>
      <w:kern w:val="2"/>
      <w:sz w:val="16"/>
      <w:szCs w:val="16"/>
    </w:rPr>
  </w:style>
  <w:style w:type="character" w:customStyle="1" w:styleId="BodyTextIndentChar">
    <w:name w:val="Body Text Indent Char"/>
    <w:locked/>
    <w:rsid w:val="004C0014"/>
    <w:rPr>
      <w:rFonts w:ascii="標楷體" w:eastAsia="標楷體"/>
      <w:kern w:val="2"/>
      <w:sz w:val="28"/>
      <w:szCs w:val="24"/>
      <w:lang w:val="en-US" w:eastAsia="zh-TW" w:bidi="ar-SA"/>
    </w:rPr>
  </w:style>
  <w:style w:type="character" w:customStyle="1" w:styleId="PlainTextChar">
    <w:name w:val="Plain Text Char"/>
    <w:locked/>
    <w:rsid w:val="004C0014"/>
    <w:rPr>
      <w:rFonts w:ascii="Calibri" w:eastAsia="新細明體" w:hAnsi="Courier New" w:cs="Courier New"/>
      <w:sz w:val="24"/>
      <w:szCs w:val="24"/>
      <w:lang w:val="en-US" w:eastAsia="zh-TW" w:bidi="ar-SA"/>
    </w:rPr>
  </w:style>
  <w:style w:type="character" w:customStyle="1" w:styleId="HTMLPreformattedChar">
    <w:name w:val="HTML Preformatted Char"/>
    <w:locked/>
    <w:rsid w:val="004C0014"/>
    <w:rPr>
      <w:rFonts w:ascii="細明體" w:eastAsia="細明體" w:hAnsi="細明體" w:cs="細明體"/>
      <w:sz w:val="24"/>
      <w:szCs w:val="24"/>
    </w:rPr>
  </w:style>
  <w:style w:type="paragraph" w:customStyle="1" w:styleId="Preformatted">
    <w:name w:val="Preformatted"/>
    <w:basedOn w:val="a0"/>
    <w:rsid w:val="004C001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line="240" w:lineRule="auto"/>
      <w:textAlignment w:val="auto"/>
    </w:pPr>
    <w:rPr>
      <w:rFonts w:ascii="Courier New" w:eastAsia="新細明體" w:hAnsi="Courier New" w:cs="Courier New"/>
      <w:sz w:val="20"/>
    </w:rPr>
  </w:style>
  <w:style w:type="character" w:customStyle="1" w:styleId="Heading1Char">
    <w:name w:val="Heading 1 Char"/>
    <w:locked/>
    <w:rsid w:val="004C0014"/>
    <w:rPr>
      <w:rFonts w:ascii="Cambria" w:eastAsia="新細明體" w:hAnsi="Cambria" w:cs="Cambria"/>
      <w:b/>
      <w:bCs/>
      <w:kern w:val="52"/>
      <w:sz w:val="52"/>
      <w:szCs w:val="52"/>
      <w:lang w:val="en-US" w:eastAsia="zh-TW"/>
    </w:rPr>
  </w:style>
  <w:style w:type="character" w:customStyle="1" w:styleId="Heading3Char">
    <w:name w:val="Heading 3 Char"/>
    <w:locked/>
    <w:rsid w:val="004C0014"/>
    <w:rPr>
      <w:rFonts w:ascii="Cambria" w:eastAsia="新細明體" w:hAnsi="Cambria" w:cs="Cambria"/>
      <w:b/>
      <w:bCs/>
      <w:kern w:val="2"/>
      <w:sz w:val="36"/>
      <w:szCs w:val="36"/>
      <w:lang w:val="en-US" w:eastAsia="zh-TW"/>
    </w:rPr>
  </w:style>
  <w:style w:type="character" w:customStyle="1" w:styleId="Heading4Char">
    <w:name w:val="Heading 4 Char"/>
    <w:locked/>
    <w:rsid w:val="004C0014"/>
    <w:rPr>
      <w:rFonts w:ascii="Cambria" w:eastAsia="新細明體" w:hAnsi="Cambria" w:cs="Cambria"/>
      <w:kern w:val="2"/>
      <w:sz w:val="36"/>
      <w:szCs w:val="36"/>
      <w:lang w:val="en-US" w:eastAsia="zh-TW"/>
    </w:rPr>
  </w:style>
  <w:style w:type="character" w:customStyle="1" w:styleId="Heading5Char">
    <w:name w:val="Heading 5 Char"/>
    <w:locked/>
    <w:rsid w:val="004C0014"/>
    <w:rPr>
      <w:rFonts w:eastAsia="新細明體" w:cs="Times New Roman"/>
      <w:i/>
      <w:iCs/>
      <w:sz w:val="24"/>
      <w:szCs w:val="24"/>
      <w:lang w:val="en-US" w:eastAsia="en-US"/>
    </w:rPr>
  </w:style>
  <w:style w:type="character" w:customStyle="1" w:styleId="HeaderChar">
    <w:name w:val="Header Char"/>
    <w:locked/>
    <w:rsid w:val="004C0014"/>
    <w:rPr>
      <w:rFonts w:eastAsia="新細明體" w:cs="Times New Roman"/>
      <w:kern w:val="2"/>
      <w:lang w:val="en-US" w:eastAsia="zh-TW"/>
    </w:rPr>
  </w:style>
  <w:style w:type="paragraph" w:customStyle="1" w:styleId="410">
    <w:name w:val="字元41"/>
    <w:basedOn w:val="a0"/>
    <w:autoRedefine/>
    <w:rsid w:val="004C0014"/>
    <w:pPr>
      <w:widowControl/>
      <w:adjustRightInd/>
      <w:spacing w:after="160" w:line="240" w:lineRule="exact"/>
      <w:textAlignment w:val="auto"/>
    </w:pPr>
    <w:rPr>
      <w:rFonts w:ascii="Verdana" w:eastAsia="新細明體" w:hAnsi="Verdana" w:cs="Verdana"/>
      <w:color w:val="222288"/>
      <w:sz w:val="20"/>
      <w:lang w:eastAsia="zh-CN"/>
    </w:rPr>
  </w:style>
  <w:style w:type="paragraph" w:customStyle="1" w:styleId="ListParagraph1">
    <w:name w:val="List Paragraph1"/>
    <w:basedOn w:val="a0"/>
    <w:uiPriority w:val="99"/>
    <w:rsid w:val="004C0014"/>
    <w:pPr>
      <w:adjustRightInd/>
      <w:spacing w:line="240" w:lineRule="auto"/>
      <w:ind w:leftChars="200" w:left="480"/>
      <w:textAlignment w:val="auto"/>
    </w:pPr>
    <w:rPr>
      <w:rFonts w:ascii="Calibri" w:eastAsia="新細明體" w:hAnsi="Calibri" w:cs="Calibri"/>
      <w:kern w:val="2"/>
      <w:szCs w:val="24"/>
    </w:rPr>
  </w:style>
  <w:style w:type="character" w:customStyle="1" w:styleId="TitleChar">
    <w:name w:val="Title Char"/>
    <w:locked/>
    <w:rsid w:val="004C0014"/>
    <w:rPr>
      <w:rFonts w:ascii="Cambria" w:eastAsia="文鼎粗毛楷" w:hAnsi="Cambria" w:cs="Cambria"/>
      <w:b/>
      <w:bCs/>
      <w:kern w:val="2"/>
      <w:sz w:val="32"/>
      <w:szCs w:val="32"/>
      <w:lang w:val="en-US" w:eastAsia="zh-TW"/>
    </w:rPr>
  </w:style>
  <w:style w:type="paragraph" w:customStyle="1" w:styleId="TOCHeading1">
    <w:name w:val="TOC Heading1"/>
    <w:basedOn w:val="1"/>
    <w:next w:val="a0"/>
    <w:rsid w:val="004C0014"/>
    <w:pPr>
      <w:keepNext w:val="0"/>
      <w:widowControl/>
      <w:spacing w:before="480" w:after="0" w:line="240" w:lineRule="auto"/>
      <w:outlineLvl w:val="9"/>
    </w:pPr>
    <w:rPr>
      <w:rFonts w:ascii="Times New Roman" w:hAnsi="Times New Roman"/>
      <w:b w:val="0"/>
      <w:bCs w:val="0"/>
      <w:smallCaps/>
      <w:spacing w:val="5"/>
      <w:kern w:val="0"/>
      <w:sz w:val="36"/>
      <w:szCs w:val="36"/>
      <w:lang w:eastAsia="en-US"/>
    </w:rPr>
  </w:style>
  <w:style w:type="character" w:customStyle="1" w:styleId="SubtitleChar">
    <w:name w:val="Subtitle Char"/>
    <w:locked/>
    <w:rsid w:val="004C0014"/>
    <w:rPr>
      <w:rFonts w:eastAsia="新細明體" w:cs="Times New Roman"/>
      <w:i/>
      <w:iCs/>
      <w:smallCaps/>
      <w:spacing w:val="10"/>
      <w:sz w:val="28"/>
      <w:szCs w:val="28"/>
      <w:lang w:val="en-US" w:eastAsia="en-US"/>
    </w:rPr>
  </w:style>
  <w:style w:type="paragraph" w:customStyle="1" w:styleId="NoSpacing1">
    <w:name w:val="No Spacing1"/>
    <w:basedOn w:val="a0"/>
    <w:rsid w:val="004C0014"/>
    <w:pPr>
      <w:widowControl/>
      <w:adjustRightInd/>
      <w:spacing w:line="240" w:lineRule="auto"/>
      <w:textAlignment w:val="auto"/>
    </w:pPr>
    <w:rPr>
      <w:rFonts w:eastAsia="新細明體"/>
      <w:sz w:val="22"/>
      <w:szCs w:val="22"/>
      <w:lang w:eastAsia="en-US"/>
    </w:rPr>
  </w:style>
  <w:style w:type="paragraph" w:customStyle="1" w:styleId="Quote1">
    <w:name w:val="Quote1"/>
    <w:basedOn w:val="a0"/>
    <w:next w:val="a0"/>
    <w:rsid w:val="004C0014"/>
    <w:pPr>
      <w:widowControl/>
      <w:adjustRightInd/>
      <w:spacing w:line="240" w:lineRule="auto"/>
      <w:textAlignment w:val="auto"/>
    </w:pPr>
    <w:rPr>
      <w:rFonts w:eastAsia="新細明體"/>
      <w:i/>
      <w:iCs/>
      <w:sz w:val="22"/>
      <w:szCs w:val="22"/>
      <w:lang w:eastAsia="en-US"/>
    </w:rPr>
  </w:style>
  <w:style w:type="paragraph" w:customStyle="1" w:styleId="IntenseQuote1">
    <w:name w:val="Intense Quote1"/>
    <w:basedOn w:val="a0"/>
    <w:next w:val="a0"/>
    <w:rsid w:val="004C0014"/>
    <w:pPr>
      <w:widowControl/>
      <w:pBdr>
        <w:top w:val="single" w:sz="4" w:space="10" w:color="auto"/>
        <w:bottom w:val="single" w:sz="4" w:space="10" w:color="auto"/>
      </w:pBdr>
      <w:adjustRightInd/>
      <w:spacing w:before="240" w:after="240" w:line="300" w:lineRule="auto"/>
      <w:ind w:left="1152" w:right="1152"/>
      <w:jc w:val="both"/>
      <w:textAlignment w:val="auto"/>
    </w:pPr>
    <w:rPr>
      <w:rFonts w:eastAsia="新細明體"/>
      <w:i/>
      <w:iCs/>
      <w:sz w:val="22"/>
      <w:szCs w:val="22"/>
      <w:lang w:eastAsia="en-US"/>
    </w:rPr>
  </w:style>
  <w:style w:type="character" w:customStyle="1" w:styleId="SubtleEmphasis1">
    <w:name w:val="Subtle Emphasis1"/>
    <w:rsid w:val="004C0014"/>
    <w:rPr>
      <w:rFonts w:cs="Times New Roman"/>
      <w:i/>
      <w:iCs/>
    </w:rPr>
  </w:style>
  <w:style w:type="character" w:customStyle="1" w:styleId="IntenseEmphasis1">
    <w:name w:val="Intense Emphasis1"/>
    <w:rsid w:val="004C0014"/>
    <w:rPr>
      <w:rFonts w:cs="Times New Roman"/>
      <w:b/>
      <w:bCs/>
      <w:i/>
      <w:iCs/>
    </w:rPr>
  </w:style>
  <w:style w:type="character" w:customStyle="1" w:styleId="SubtleReference1">
    <w:name w:val="Subtle Reference1"/>
    <w:rsid w:val="004C0014"/>
    <w:rPr>
      <w:rFonts w:cs="Times New Roman"/>
      <w:smallCaps/>
    </w:rPr>
  </w:style>
  <w:style w:type="character" w:customStyle="1" w:styleId="IntenseReference1">
    <w:name w:val="Intense Reference1"/>
    <w:rsid w:val="004C0014"/>
    <w:rPr>
      <w:rFonts w:cs="Times New Roman"/>
      <w:b/>
      <w:bCs/>
      <w:smallCaps/>
    </w:rPr>
  </w:style>
  <w:style w:type="character" w:customStyle="1" w:styleId="BookTitle1">
    <w:name w:val="Book Title1"/>
    <w:rsid w:val="004C0014"/>
    <w:rPr>
      <w:rFonts w:cs="Times New Roman"/>
      <w:i/>
      <w:iCs/>
      <w:smallCaps/>
      <w:spacing w:val="5"/>
    </w:rPr>
  </w:style>
  <w:style w:type="character" w:customStyle="1" w:styleId="3-">
    <w:name w:val="標題 3-一 字元 字元"/>
    <w:rsid w:val="004C0014"/>
    <w:rPr>
      <w:rFonts w:ascii="Bookman Old Style" w:eastAsia="標楷體" w:hAnsi="Bookman Old Style"/>
      <w:bCs/>
      <w:kern w:val="2"/>
      <w:sz w:val="24"/>
      <w:szCs w:val="24"/>
      <w:lang w:val="en-US" w:eastAsia="zh-TW" w:bidi="ar-SA"/>
    </w:rPr>
  </w:style>
  <w:style w:type="paragraph" w:customStyle="1" w:styleId="afff4">
    <w:name w:val="圖表標號"/>
    <w:basedOn w:val="afff5"/>
    <w:rsid w:val="004C0014"/>
    <w:pPr>
      <w:keepNext/>
      <w:spacing w:before="120" w:line="400" w:lineRule="exact"/>
      <w:jc w:val="center"/>
    </w:pPr>
    <w:rPr>
      <w:rFonts w:ascii="Bookman Old Style" w:eastAsia="標楷體" w:hAnsi="標楷體"/>
    </w:rPr>
  </w:style>
  <w:style w:type="paragraph" w:styleId="afff5">
    <w:name w:val="caption"/>
    <w:basedOn w:val="a0"/>
    <w:next w:val="a0"/>
    <w:qFormat/>
    <w:rsid w:val="004C0014"/>
    <w:pPr>
      <w:adjustRightInd/>
      <w:spacing w:line="240" w:lineRule="auto"/>
      <w:textAlignment w:val="auto"/>
    </w:pPr>
    <w:rPr>
      <w:rFonts w:eastAsia="新細明體"/>
      <w:kern w:val="2"/>
      <w:sz w:val="20"/>
    </w:rPr>
  </w:style>
  <w:style w:type="paragraph" w:customStyle="1" w:styleId="25">
    <w:name w:val="標題2內文"/>
    <w:basedOn w:val="a0"/>
    <w:rsid w:val="004C0014"/>
    <w:pPr>
      <w:adjustRightInd/>
      <w:spacing w:before="120" w:line="360" w:lineRule="exact"/>
      <w:ind w:firstLine="482"/>
      <w:textAlignment w:val="auto"/>
    </w:pPr>
    <w:rPr>
      <w:rFonts w:eastAsia="標楷體"/>
      <w:kern w:val="2"/>
      <w:szCs w:val="24"/>
      <w:lang w:val="zh-TW"/>
    </w:rPr>
  </w:style>
  <w:style w:type="paragraph" w:customStyle="1" w:styleId="1-">
    <w:name w:val="標題1-章內文"/>
    <w:basedOn w:val="25"/>
    <w:rsid w:val="004C0014"/>
    <w:pPr>
      <w:spacing w:line="400" w:lineRule="exact"/>
    </w:pPr>
    <w:rPr>
      <w:rFonts w:ascii="Bookman Old Style" w:hAnsi="Bookman Old Style"/>
    </w:rPr>
  </w:style>
  <w:style w:type="paragraph" w:customStyle="1" w:styleId="37">
    <w:name w:val="標題3內文"/>
    <w:basedOn w:val="a0"/>
    <w:rsid w:val="004C0014"/>
    <w:pPr>
      <w:adjustRightInd/>
      <w:spacing w:line="400" w:lineRule="exact"/>
      <w:ind w:left="720" w:firstLineChars="225" w:firstLine="540"/>
      <w:jc w:val="both"/>
      <w:textAlignment w:val="auto"/>
    </w:pPr>
    <w:rPr>
      <w:rFonts w:ascii="Bookman Old Style" w:eastAsia="標楷體" w:hAnsi="Bookman Old Style"/>
      <w:color w:val="000000"/>
      <w:kern w:val="2"/>
      <w:szCs w:val="24"/>
    </w:rPr>
  </w:style>
  <w:style w:type="paragraph" w:customStyle="1" w:styleId="4-">
    <w:name w:val="標題4-(一)"/>
    <w:basedOn w:val="3"/>
    <w:link w:val="4-0"/>
    <w:rsid w:val="004C0014"/>
    <w:pPr>
      <w:spacing w:before="120" w:line="320" w:lineRule="exact"/>
      <w:ind w:left="1156" w:hanging="680"/>
      <w:jc w:val="both"/>
    </w:pPr>
    <w:rPr>
      <w:rFonts w:ascii="Bookman Old Style" w:eastAsia="標楷體" w:hAnsi="Bookman Old Style"/>
      <w:b w:val="0"/>
      <w:sz w:val="24"/>
      <w:szCs w:val="24"/>
    </w:rPr>
  </w:style>
  <w:style w:type="character" w:customStyle="1" w:styleId="4-0">
    <w:name w:val="標題4-(一) 字元"/>
    <w:link w:val="4-"/>
    <w:rsid w:val="004C0014"/>
    <w:rPr>
      <w:rFonts w:ascii="Bookman Old Style" w:eastAsia="標楷體" w:hAnsi="Bookman Old Style"/>
      <w:bCs/>
      <w:kern w:val="2"/>
      <w:sz w:val="24"/>
      <w:szCs w:val="24"/>
    </w:rPr>
  </w:style>
  <w:style w:type="paragraph" w:customStyle="1" w:styleId="42">
    <w:name w:val="標題4內文"/>
    <w:basedOn w:val="a0"/>
    <w:rsid w:val="004C0014"/>
    <w:pPr>
      <w:adjustRightInd/>
      <w:spacing w:line="360" w:lineRule="exact"/>
      <w:ind w:left="1080" w:firstLineChars="200" w:firstLine="480"/>
      <w:textAlignment w:val="auto"/>
    </w:pPr>
    <w:rPr>
      <w:rFonts w:eastAsia="標楷體"/>
      <w:kern w:val="2"/>
      <w:szCs w:val="24"/>
    </w:rPr>
  </w:style>
  <w:style w:type="paragraph" w:customStyle="1" w:styleId="joyce">
    <w:name w:val="joyce"/>
    <w:basedOn w:val="a0"/>
    <w:autoRedefine/>
    <w:rsid w:val="004C0014"/>
    <w:pPr>
      <w:adjustRightInd/>
      <w:spacing w:line="240" w:lineRule="auto"/>
      <w:jc w:val="center"/>
      <w:textAlignment w:val="auto"/>
    </w:pPr>
    <w:rPr>
      <w:rFonts w:eastAsia="標楷體"/>
      <w:kern w:val="2"/>
      <w:sz w:val="32"/>
      <w:szCs w:val="32"/>
    </w:rPr>
  </w:style>
  <w:style w:type="paragraph" w:customStyle="1" w:styleId="afff6">
    <w:name w:val="法規名"/>
    <w:basedOn w:val="a0"/>
    <w:autoRedefine/>
    <w:rsid w:val="004C0014"/>
    <w:pPr>
      <w:keepNext/>
      <w:adjustRightInd/>
      <w:spacing w:before="240" w:line="360" w:lineRule="exact"/>
      <w:jc w:val="center"/>
      <w:textAlignment w:val="auto"/>
      <w:outlineLvl w:val="1"/>
    </w:pPr>
    <w:rPr>
      <w:rFonts w:ascii="Goudy Old Style" w:eastAsia="標楷體" w:hAnsi="標楷體"/>
      <w:kern w:val="2"/>
      <w:sz w:val="28"/>
      <w:szCs w:val="28"/>
    </w:rPr>
  </w:style>
  <w:style w:type="paragraph" w:customStyle="1" w:styleId="afff7">
    <w:name w:val="表格名"/>
    <w:basedOn w:val="afff6"/>
    <w:autoRedefine/>
    <w:rsid w:val="004C0014"/>
  </w:style>
  <w:style w:type="paragraph" w:customStyle="1" w:styleId="afff8">
    <w:name w:val="公文(共用樣式)"/>
    <w:rsid w:val="004C0014"/>
    <w:rPr>
      <w:rFonts w:eastAsia="標楷體"/>
      <w:sz w:val="24"/>
      <w:lang w:bidi="he-IL"/>
    </w:rPr>
  </w:style>
  <w:style w:type="paragraph" w:customStyle="1" w:styleId="1-16">
    <w:name w:val="標題1-章內文(16)"/>
    <w:basedOn w:val="a0"/>
    <w:link w:val="1-160"/>
    <w:rsid w:val="004C0014"/>
    <w:pPr>
      <w:tabs>
        <w:tab w:val="left" w:pos="1080"/>
      </w:tabs>
      <w:adjustRightInd/>
      <w:spacing w:before="60" w:line="440" w:lineRule="exact"/>
      <w:ind w:firstLineChars="200" w:firstLine="560"/>
      <w:jc w:val="both"/>
      <w:textAlignment w:val="auto"/>
    </w:pPr>
    <w:rPr>
      <w:rFonts w:eastAsia="標楷體" w:hAnsi="標楷體"/>
      <w:kern w:val="2"/>
      <w:sz w:val="28"/>
      <w:szCs w:val="28"/>
    </w:rPr>
  </w:style>
  <w:style w:type="character" w:customStyle="1" w:styleId="1-160">
    <w:name w:val="標題1-章內文(16) 字元 字元"/>
    <w:link w:val="1-16"/>
    <w:rsid w:val="004C0014"/>
    <w:rPr>
      <w:rFonts w:eastAsia="標楷體" w:hAnsi="標楷體"/>
      <w:kern w:val="2"/>
      <w:sz w:val="28"/>
      <w:szCs w:val="28"/>
    </w:rPr>
  </w:style>
  <w:style w:type="paragraph" w:customStyle="1" w:styleId="afff9">
    <w:name w:val="圖標號"/>
    <w:basedOn w:val="4-"/>
    <w:link w:val="afffa"/>
    <w:rsid w:val="004C0014"/>
    <w:pPr>
      <w:keepNext w:val="0"/>
      <w:widowControl/>
      <w:spacing w:before="0" w:afterLines="30" w:after="300" w:line="440" w:lineRule="exact"/>
      <w:ind w:left="461" w:rightChars="100" w:right="240" w:hangingChars="160" w:hanging="461"/>
      <w:jc w:val="center"/>
      <w:outlineLvl w:val="0"/>
    </w:pPr>
    <w:rPr>
      <w:b/>
      <w:noProof/>
      <w:spacing w:val="-12"/>
    </w:rPr>
  </w:style>
  <w:style w:type="character" w:customStyle="1" w:styleId="afffa">
    <w:name w:val="圖標號 字元"/>
    <w:link w:val="afff9"/>
    <w:rsid w:val="004C0014"/>
    <w:rPr>
      <w:rFonts w:ascii="Bookman Old Style" w:eastAsia="標楷體" w:hAnsi="Bookman Old Style"/>
      <w:b/>
      <w:bCs/>
      <w:noProof/>
      <w:spacing w:val="-12"/>
      <w:kern w:val="2"/>
      <w:sz w:val="24"/>
      <w:szCs w:val="24"/>
    </w:rPr>
  </w:style>
  <w:style w:type="paragraph" w:customStyle="1" w:styleId="3-0">
    <w:name w:val="標題3-一"/>
    <w:basedOn w:val="a0"/>
    <w:rsid w:val="004C0014"/>
    <w:pPr>
      <w:adjustRightInd/>
      <w:spacing w:before="360" w:line="240" w:lineRule="auto"/>
      <w:ind w:left="567" w:hanging="567"/>
      <w:jc w:val="both"/>
      <w:textAlignment w:val="auto"/>
    </w:pPr>
    <w:rPr>
      <w:rFonts w:ascii="華康魏碑體" w:eastAsia="華康魏碑體" w:hAnsi="標楷體"/>
      <w:sz w:val="32"/>
      <w:szCs w:val="32"/>
    </w:rPr>
  </w:style>
  <w:style w:type="paragraph" w:customStyle="1" w:styleId="afffb">
    <w:name w:val="表"/>
    <w:basedOn w:val="4-"/>
    <w:rsid w:val="004C0014"/>
    <w:pPr>
      <w:keepNext w:val="0"/>
      <w:snapToGrid w:val="0"/>
      <w:spacing w:before="0" w:line="360" w:lineRule="exact"/>
      <w:ind w:left="0" w:firstLine="0"/>
      <w:outlineLvl w:val="0"/>
    </w:pPr>
    <w:rPr>
      <w:rFonts w:ascii="Times New Roman" w:hAnsi="標楷體"/>
      <w:kern w:val="0"/>
    </w:rPr>
  </w:style>
  <w:style w:type="paragraph" w:customStyle="1" w:styleId="afffc">
    <w:name w:val="標題壹"/>
    <w:basedOn w:val="11"/>
    <w:qFormat/>
    <w:rsid w:val="004C0014"/>
    <w:pPr>
      <w:widowControl w:val="0"/>
      <w:spacing w:line="440" w:lineRule="exact"/>
      <w:ind w:leftChars="0" w:left="0"/>
      <w:jc w:val="center"/>
    </w:pPr>
    <w:rPr>
      <w:rFonts w:ascii="華康新特明體" w:eastAsia="華康新特明體" w:hAnsi="標楷體" w:cs="Times New Roman"/>
      <w:kern w:val="2"/>
      <w:sz w:val="36"/>
      <w:szCs w:val="36"/>
    </w:rPr>
  </w:style>
  <w:style w:type="paragraph" w:customStyle="1" w:styleId="3-1">
    <w:name w:val="標題3-一(無間距)"/>
    <w:basedOn w:val="3-0"/>
    <w:qFormat/>
    <w:rsid w:val="004C0014"/>
    <w:pPr>
      <w:spacing w:before="4" w:afterLines="20" w:after="72"/>
    </w:pPr>
  </w:style>
  <w:style w:type="paragraph" w:customStyle="1" w:styleId="6-1">
    <w:name w:val="標題6-(1)"/>
    <w:basedOn w:val="4-"/>
    <w:qFormat/>
    <w:rsid w:val="004C0014"/>
    <w:pPr>
      <w:keepNext w:val="0"/>
      <w:snapToGrid w:val="0"/>
      <w:spacing w:beforeLines="20" w:before="72" w:afterLines="30" w:after="108" w:line="440" w:lineRule="exact"/>
      <w:ind w:left="420" w:hangingChars="150" w:hanging="420"/>
      <w:outlineLvl w:val="0"/>
    </w:pPr>
    <w:rPr>
      <w:rFonts w:ascii="Times New Roman" w:hAnsi="Times New Roman"/>
      <w:sz w:val="28"/>
      <w:szCs w:val="28"/>
    </w:rPr>
  </w:style>
  <w:style w:type="paragraph" w:styleId="afffd">
    <w:name w:val="TOC Heading"/>
    <w:basedOn w:val="1"/>
    <w:next w:val="a0"/>
    <w:qFormat/>
    <w:rsid w:val="004C0014"/>
    <w:pPr>
      <w:keepLines/>
      <w:widowControl/>
      <w:spacing w:before="480" w:after="0" w:line="276" w:lineRule="auto"/>
      <w:outlineLvl w:val="9"/>
    </w:pPr>
    <w:rPr>
      <w:color w:val="365F91"/>
      <w:kern w:val="0"/>
      <w:sz w:val="28"/>
      <w:szCs w:val="28"/>
    </w:rPr>
  </w:style>
  <w:style w:type="paragraph" w:customStyle="1" w:styleId="afffe">
    <w:name w:val="表標號"/>
    <w:basedOn w:val="afff9"/>
    <w:link w:val="affff"/>
    <w:qFormat/>
    <w:rsid w:val="004C0014"/>
    <w:pPr>
      <w:spacing w:beforeLines="80" w:before="288" w:after="108" w:line="280" w:lineRule="exact"/>
      <w:ind w:rightChars="0" w:right="0"/>
    </w:pPr>
  </w:style>
  <w:style w:type="character" w:customStyle="1" w:styleId="affff">
    <w:name w:val="表標號 字元"/>
    <w:link w:val="afffe"/>
    <w:rsid w:val="004C0014"/>
    <w:rPr>
      <w:rFonts w:ascii="Bookman Old Style" w:eastAsia="標楷體" w:hAnsi="Bookman Old Style"/>
      <w:b/>
      <w:bCs/>
      <w:noProof/>
      <w:spacing w:val="-12"/>
      <w:kern w:val="2"/>
      <w:sz w:val="24"/>
      <w:szCs w:val="24"/>
    </w:rPr>
  </w:style>
  <w:style w:type="paragraph" w:customStyle="1" w:styleId="5-10">
    <w:name w:val="標題5-1(粗體)"/>
    <w:basedOn w:val="5-1"/>
    <w:rsid w:val="004C0014"/>
    <w:pPr>
      <w:widowControl w:val="0"/>
      <w:tabs>
        <w:tab w:val="clear" w:pos="1080"/>
      </w:tabs>
      <w:spacing w:beforeLines="30" w:before="108" w:line="440" w:lineRule="exact"/>
      <w:ind w:leftChars="0" w:left="714" w:hangingChars="80" w:hanging="714"/>
      <w:jc w:val="left"/>
    </w:pPr>
    <w:rPr>
      <w:rFonts w:ascii="Times New Roman" w:hAnsi="Times New Roman" w:cs="Times New Roman"/>
      <w:b/>
      <w:kern w:val="2"/>
      <w:lang w:eastAsia="zh-TW"/>
    </w:rPr>
  </w:style>
  <w:style w:type="paragraph" w:customStyle="1" w:styleId="6-A">
    <w:name w:val="標題6-A"/>
    <w:basedOn w:val="a0"/>
    <w:qFormat/>
    <w:rsid w:val="004C0014"/>
    <w:pPr>
      <w:adjustRightInd/>
      <w:spacing w:beforeLines="20" w:before="72" w:line="440" w:lineRule="exact"/>
      <w:ind w:left="480" w:hanging="480"/>
      <w:textAlignment w:val="auto"/>
    </w:pPr>
    <w:rPr>
      <w:rFonts w:eastAsia="標楷體" w:hAnsi="標楷體"/>
      <w:sz w:val="28"/>
      <w:szCs w:val="28"/>
    </w:rPr>
  </w:style>
  <w:style w:type="paragraph" w:customStyle="1" w:styleId="affff0">
    <w:name w:val="表格"/>
    <w:basedOn w:val="afff5"/>
    <w:qFormat/>
    <w:rsid w:val="004C0014"/>
    <w:pPr>
      <w:keepNext/>
      <w:spacing w:line="360" w:lineRule="exact"/>
      <w:jc w:val="center"/>
    </w:pPr>
    <w:rPr>
      <w:rFonts w:eastAsia="標楷體"/>
      <w:sz w:val="28"/>
      <w:szCs w:val="28"/>
    </w:rPr>
  </w:style>
  <w:style w:type="paragraph" w:customStyle="1" w:styleId="affff1">
    <w:name w:val="(一)"/>
    <w:basedOn w:val="a0"/>
    <w:rsid w:val="004C0014"/>
    <w:pPr>
      <w:tabs>
        <w:tab w:val="num" w:pos="0"/>
      </w:tabs>
      <w:adjustRightInd/>
      <w:spacing w:line="240" w:lineRule="auto"/>
      <w:ind w:left="907" w:hanging="907"/>
      <w:textAlignment w:val="auto"/>
    </w:pPr>
    <w:rPr>
      <w:rFonts w:eastAsia="新細明體"/>
      <w:kern w:val="2"/>
      <w:szCs w:val="24"/>
    </w:rPr>
  </w:style>
  <w:style w:type="paragraph" w:customStyle="1" w:styleId="style11">
    <w:name w:val="style11"/>
    <w:basedOn w:val="a0"/>
    <w:rsid w:val="004C0014"/>
    <w:pPr>
      <w:widowControl/>
      <w:numPr>
        <w:numId w:val="2"/>
      </w:numPr>
      <w:adjustRightInd/>
      <w:spacing w:before="100" w:beforeAutospacing="1" w:after="100" w:afterAutospacing="1" w:line="330" w:lineRule="atLeast"/>
      <w:ind w:left="0" w:firstLine="0"/>
      <w:textAlignment w:val="auto"/>
    </w:pPr>
    <w:rPr>
      <w:rFonts w:ascii="新細明體" w:eastAsia="新細明體" w:hAnsi="新細明體" w:cs="新細明體"/>
      <w:szCs w:val="24"/>
    </w:rPr>
  </w:style>
  <w:style w:type="paragraph" w:styleId="affff2">
    <w:name w:val="Note Heading"/>
    <w:basedOn w:val="a0"/>
    <w:next w:val="a0"/>
    <w:link w:val="affff3"/>
    <w:rsid w:val="004C0014"/>
    <w:pPr>
      <w:adjustRightInd/>
      <w:spacing w:line="240" w:lineRule="auto"/>
      <w:jc w:val="center"/>
      <w:textAlignment w:val="auto"/>
    </w:pPr>
    <w:rPr>
      <w:rFonts w:eastAsia="新細明體"/>
      <w:kern w:val="2"/>
      <w:szCs w:val="24"/>
    </w:rPr>
  </w:style>
  <w:style w:type="character" w:customStyle="1" w:styleId="affff3">
    <w:name w:val="註釋標題 字元"/>
    <w:link w:val="affff2"/>
    <w:rsid w:val="004C0014"/>
    <w:rPr>
      <w:kern w:val="2"/>
      <w:sz w:val="24"/>
      <w:szCs w:val="24"/>
    </w:rPr>
  </w:style>
  <w:style w:type="character" w:customStyle="1" w:styleId="apple-style-span">
    <w:name w:val="apple-style-span"/>
    <w:rsid w:val="004C0014"/>
  </w:style>
  <w:style w:type="character" w:customStyle="1" w:styleId="style3">
    <w:name w:val="style3"/>
    <w:rsid w:val="004C0014"/>
  </w:style>
  <w:style w:type="paragraph" w:customStyle="1" w:styleId="affff4">
    <w:name w:val="（一）"/>
    <w:basedOn w:val="a0"/>
    <w:autoRedefine/>
    <w:rsid w:val="004C0014"/>
    <w:pPr>
      <w:adjustRightInd/>
      <w:snapToGrid w:val="0"/>
      <w:spacing w:line="240" w:lineRule="auto"/>
      <w:ind w:leftChars="-250" w:left="1051" w:rightChars="64" w:right="154" w:hangingChars="688" w:hanging="1651"/>
      <w:jc w:val="both"/>
      <w:textAlignment w:val="auto"/>
    </w:pPr>
    <w:rPr>
      <w:rFonts w:eastAsia="標楷體"/>
      <w:kern w:val="2"/>
      <w:szCs w:val="24"/>
    </w:rPr>
  </w:style>
  <w:style w:type="paragraph" w:customStyle="1" w:styleId="210">
    <w:name w:val="本文 21"/>
    <w:basedOn w:val="a0"/>
    <w:rsid w:val="004C0014"/>
    <w:pPr>
      <w:jc w:val="center"/>
    </w:pPr>
    <w:rPr>
      <w:rFonts w:eastAsia="標楷體"/>
    </w:rPr>
  </w:style>
  <w:style w:type="paragraph" w:customStyle="1" w:styleId="ps">
    <w:name w:val="內文ps"/>
    <w:basedOn w:val="a0"/>
    <w:rsid w:val="004C0014"/>
    <w:pPr>
      <w:tabs>
        <w:tab w:val="left" w:pos="364"/>
      </w:tabs>
      <w:adjustRightInd/>
      <w:snapToGrid w:val="0"/>
      <w:ind w:left="717" w:right="36" w:hanging="717"/>
      <w:jc w:val="both"/>
      <w:textAlignment w:val="auto"/>
    </w:pPr>
    <w:rPr>
      <w:rFonts w:ascii="標楷體" w:eastAsia="標楷體"/>
      <w:kern w:val="2"/>
      <w:sz w:val="28"/>
    </w:rPr>
  </w:style>
  <w:style w:type="paragraph" w:customStyle="1" w:styleId="affff5">
    <w:name w:val="公文(後續段落_主旨)"/>
    <w:basedOn w:val="a0"/>
    <w:rsid w:val="004C0014"/>
    <w:pPr>
      <w:widowControl/>
      <w:adjustRightInd/>
      <w:spacing w:line="240" w:lineRule="auto"/>
      <w:ind w:left="958"/>
    </w:pPr>
    <w:rPr>
      <w:rFonts w:eastAsia="標楷體"/>
      <w:noProof/>
      <w:sz w:val="32"/>
      <w:lang w:bidi="he-IL"/>
    </w:rPr>
  </w:style>
  <w:style w:type="character" w:customStyle="1" w:styleId="grame">
    <w:name w:val="grame"/>
    <w:rsid w:val="004C0014"/>
  </w:style>
  <w:style w:type="paragraph" w:customStyle="1" w:styleId="1f">
    <w:name w:val="純文字1"/>
    <w:basedOn w:val="a0"/>
    <w:rsid w:val="004C0014"/>
    <w:pPr>
      <w:spacing w:line="240" w:lineRule="auto"/>
    </w:pPr>
    <w:rPr>
      <w:rFonts w:ascii="細明體" w:hAnsi="Courier New"/>
      <w:kern w:val="2"/>
    </w:rPr>
  </w:style>
  <w:style w:type="paragraph" w:customStyle="1" w:styleId="affff6">
    <w:name w:val="法規條次第一段"/>
    <w:basedOn w:val="a0"/>
    <w:qFormat/>
    <w:rsid w:val="004C0014"/>
    <w:pPr>
      <w:widowControl/>
      <w:adjustRightInd/>
      <w:spacing w:line="300" w:lineRule="atLeast"/>
      <w:ind w:left="719" w:hangingChars="327" w:hanging="719"/>
    </w:pPr>
    <w:rPr>
      <w:rFonts w:eastAsia="標楷體" w:cs="Arial"/>
      <w:color w:val="000000"/>
      <w:sz w:val="22"/>
      <w:szCs w:val="22"/>
    </w:rPr>
  </w:style>
  <w:style w:type="paragraph" w:customStyle="1" w:styleId="affff7">
    <w:name w:val="a"/>
    <w:basedOn w:val="a0"/>
    <w:rsid w:val="004C0014"/>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paragraph" w:customStyle="1" w:styleId="1f0">
    <w:name w:val="1"/>
    <w:basedOn w:val="Web"/>
    <w:rsid w:val="004C0014"/>
    <w:pPr>
      <w:widowControl w:val="0"/>
      <w:spacing w:before="0" w:beforeAutospacing="0" w:after="0" w:afterAutospacing="0" w:line="360" w:lineRule="exact"/>
    </w:pPr>
    <w:rPr>
      <w:rFonts w:ascii="標楷體" w:eastAsia="標楷體" w:hAnsi="標楷體"/>
      <w:kern w:val="2"/>
    </w:rPr>
  </w:style>
  <w:style w:type="character" w:customStyle="1" w:styleId="dialogtext1">
    <w:name w:val="dialog_text1"/>
    <w:rsid w:val="004C0014"/>
    <w:rPr>
      <w:rFonts w:ascii="s?u" w:hAnsi="s?u" w:cs="Times New Roman"/>
      <w:color w:val="000000"/>
      <w:sz w:val="24"/>
      <w:szCs w:val="24"/>
    </w:rPr>
  </w:style>
  <w:style w:type="paragraph" w:customStyle="1" w:styleId="1f1">
    <w:name w:val="第1條"/>
    <w:basedOn w:val="a0"/>
    <w:rsid w:val="004C0014"/>
    <w:pPr>
      <w:adjustRightInd/>
      <w:spacing w:line="240" w:lineRule="auto"/>
      <w:ind w:left="500" w:hangingChars="500" w:hanging="500"/>
      <w:jc w:val="both"/>
      <w:textAlignment w:val="auto"/>
    </w:pPr>
    <w:rPr>
      <w:rFonts w:eastAsia="新細明體"/>
      <w:kern w:val="2"/>
      <w:sz w:val="22"/>
      <w:szCs w:val="24"/>
    </w:rPr>
  </w:style>
  <w:style w:type="character" w:customStyle="1" w:styleId="st1">
    <w:name w:val="st1"/>
    <w:rsid w:val="004C0014"/>
    <w:rPr>
      <w:rFonts w:cs="Times New Roman"/>
    </w:rPr>
  </w:style>
  <w:style w:type="paragraph" w:customStyle="1" w:styleId="affff8">
    <w:name w:val="法規本文"/>
    <w:basedOn w:val="a0"/>
    <w:autoRedefine/>
    <w:rsid w:val="004C0014"/>
    <w:pPr>
      <w:tabs>
        <w:tab w:val="left" w:pos="1418"/>
      </w:tabs>
      <w:adjustRightInd/>
      <w:spacing w:beforeLines="50" w:line="240" w:lineRule="auto"/>
      <w:ind w:left="840" w:hangingChars="350" w:hanging="840"/>
      <w:textAlignment w:val="auto"/>
    </w:pPr>
    <w:rPr>
      <w:rFonts w:ascii="標楷體" w:eastAsia="標楷體" w:hAnsi="標楷體"/>
      <w:kern w:val="2"/>
      <w:szCs w:val="24"/>
    </w:rPr>
  </w:style>
  <w:style w:type="character" w:customStyle="1" w:styleId="style13">
    <w:name w:val="style13"/>
    <w:rsid w:val="004C0014"/>
    <w:rPr>
      <w:rFonts w:cs="Times New Roman"/>
    </w:rPr>
  </w:style>
  <w:style w:type="paragraph" w:styleId="affff9">
    <w:name w:val="Normal Indent"/>
    <w:basedOn w:val="a0"/>
    <w:rsid w:val="004C0014"/>
    <w:pPr>
      <w:adjustRightInd/>
      <w:spacing w:before="240" w:line="560" w:lineRule="exact"/>
      <w:ind w:left="284" w:right="454"/>
      <w:jc w:val="center"/>
      <w:textAlignment w:val="auto"/>
    </w:pPr>
    <w:rPr>
      <w:rFonts w:ascii="Garamond" w:eastAsia="華康楷書體W5" w:hAnsi="Garamond"/>
      <w:b/>
      <w:i/>
      <w:kern w:val="2"/>
      <w:sz w:val="32"/>
    </w:rPr>
  </w:style>
  <w:style w:type="paragraph" w:customStyle="1" w:styleId="affffa">
    <w:name w:val="證書字號"/>
    <w:basedOn w:val="a0"/>
    <w:next w:val="ae"/>
    <w:rsid w:val="004C0014"/>
    <w:pPr>
      <w:adjustRightInd/>
      <w:spacing w:before="120" w:after="240" w:line="240" w:lineRule="exact"/>
      <w:ind w:right="340"/>
      <w:jc w:val="right"/>
      <w:textAlignment w:val="auto"/>
    </w:pPr>
    <w:rPr>
      <w:rFonts w:ascii="CG Times (W1)" w:eastAsia="華康中明體" w:hAnsi="CG Times (W1)"/>
      <w:w w:val="115"/>
      <w:kern w:val="2"/>
      <w:sz w:val="22"/>
    </w:rPr>
  </w:style>
  <w:style w:type="paragraph" w:styleId="26">
    <w:name w:val="Body Text 2"/>
    <w:basedOn w:val="a0"/>
    <w:link w:val="27"/>
    <w:rsid w:val="004C0014"/>
    <w:pPr>
      <w:adjustRightInd/>
      <w:spacing w:before="120" w:after="120" w:line="480" w:lineRule="auto"/>
      <w:ind w:left="1134" w:right="4082"/>
      <w:jc w:val="distribute"/>
      <w:textAlignment w:val="auto"/>
    </w:pPr>
    <w:rPr>
      <w:rFonts w:ascii="CG Times (W1)" w:eastAsia="華康特粗楷體" w:hAnsi="CG Times (W1)"/>
      <w:spacing w:val="40"/>
      <w:kern w:val="2"/>
      <w:sz w:val="28"/>
    </w:rPr>
  </w:style>
  <w:style w:type="character" w:customStyle="1" w:styleId="27">
    <w:name w:val="本文 2 字元"/>
    <w:link w:val="26"/>
    <w:rsid w:val="004C0014"/>
    <w:rPr>
      <w:rFonts w:ascii="CG Times (W1)" w:eastAsia="華康特粗楷體" w:hAnsi="CG Times (W1)"/>
      <w:spacing w:val="40"/>
      <w:kern w:val="2"/>
      <w:sz w:val="28"/>
    </w:rPr>
  </w:style>
  <w:style w:type="paragraph" w:styleId="affffb">
    <w:name w:val="endnote text"/>
    <w:basedOn w:val="a0"/>
    <w:link w:val="affffc"/>
    <w:unhideWhenUsed/>
    <w:rsid w:val="004C0014"/>
    <w:pPr>
      <w:adjustRightInd/>
      <w:spacing w:line="240" w:lineRule="auto"/>
      <w:textAlignment w:val="auto"/>
    </w:pPr>
    <w:rPr>
      <w:rFonts w:eastAsia="新細明體"/>
      <w:kern w:val="2"/>
      <w:sz w:val="20"/>
    </w:rPr>
  </w:style>
  <w:style w:type="character" w:customStyle="1" w:styleId="affffc">
    <w:name w:val="章節附註文字 字元"/>
    <w:link w:val="affffb"/>
    <w:rsid w:val="004C0014"/>
    <w:rPr>
      <w:kern w:val="2"/>
    </w:rPr>
  </w:style>
  <w:style w:type="character" w:customStyle="1" w:styleId="Heading2Char">
    <w:name w:val="Heading 2 Char"/>
    <w:locked/>
    <w:rsid w:val="004C0014"/>
    <w:rPr>
      <w:rFonts w:ascii="CG Times (W1)" w:eastAsia="華康楷書體W5" w:hAnsi="CG Times (W1)"/>
      <w:b/>
      <w:kern w:val="2"/>
      <w:sz w:val="48"/>
      <w:lang w:val="en-US" w:eastAsia="zh-TW" w:bidi="ar-SA"/>
    </w:rPr>
  </w:style>
  <w:style w:type="paragraph" w:styleId="1f2">
    <w:name w:val="toc 1"/>
    <w:basedOn w:val="a0"/>
    <w:next w:val="a0"/>
    <w:autoRedefine/>
    <w:rsid w:val="004C0014"/>
    <w:pPr>
      <w:adjustRightInd/>
      <w:spacing w:line="240" w:lineRule="auto"/>
      <w:textAlignment w:val="auto"/>
    </w:pPr>
    <w:rPr>
      <w:rFonts w:ascii="Calibri" w:eastAsia="新細明體" w:hAnsi="Calibri" w:cs="Calibri"/>
      <w:kern w:val="2"/>
      <w:szCs w:val="24"/>
    </w:rPr>
  </w:style>
  <w:style w:type="paragraph" w:styleId="1f3">
    <w:name w:val="index 1"/>
    <w:basedOn w:val="a0"/>
    <w:next w:val="a0"/>
    <w:autoRedefine/>
    <w:rsid w:val="004C0014"/>
    <w:pPr>
      <w:adjustRightInd/>
      <w:spacing w:line="240" w:lineRule="auto"/>
      <w:textAlignment w:val="auto"/>
    </w:pPr>
    <w:rPr>
      <w:rFonts w:ascii="Calibri" w:eastAsia="新細明體" w:hAnsi="Calibri" w:cs="Calibri"/>
      <w:kern w:val="2"/>
      <w:szCs w:val="24"/>
    </w:rPr>
  </w:style>
  <w:style w:type="character" w:customStyle="1" w:styleId="CommentTextChar">
    <w:name w:val="Comment Text Char"/>
    <w:locked/>
    <w:rsid w:val="004C0014"/>
    <w:rPr>
      <w:rFonts w:eastAsia="細明體"/>
      <w:sz w:val="24"/>
      <w:lang w:val="en-US" w:eastAsia="zh-TW" w:bidi="ar-SA"/>
    </w:rPr>
  </w:style>
  <w:style w:type="character" w:customStyle="1" w:styleId="PlainTextChar1">
    <w:name w:val="Plain Text Char1"/>
    <w:locked/>
    <w:rsid w:val="004C0014"/>
    <w:rPr>
      <w:rFonts w:ascii="細明體" w:eastAsia="細明體" w:hAnsi="Courier New"/>
      <w:kern w:val="2"/>
      <w:sz w:val="24"/>
    </w:rPr>
  </w:style>
  <w:style w:type="character" w:customStyle="1" w:styleId="CommentSubjectChar">
    <w:name w:val="Comment Subject Char"/>
    <w:locked/>
    <w:rsid w:val="004C0014"/>
    <w:rPr>
      <w:rFonts w:ascii="Calibri" w:eastAsia="新細明體" w:hAnsi="Calibri"/>
      <w:b/>
      <w:bCs/>
      <w:kern w:val="2"/>
      <w:sz w:val="22"/>
      <w:szCs w:val="22"/>
      <w:lang w:val="en-US" w:eastAsia="zh-TW" w:bidi="ar-SA"/>
    </w:rPr>
  </w:style>
  <w:style w:type="paragraph" w:customStyle="1" w:styleId="affffd">
    <w:name w:val="表格文字"/>
    <w:basedOn w:val="a0"/>
    <w:rsid w:val="004C0014"/>
    <w:pPr>
      <w:spacing w:line="320" w:lineRule="exact"/>
    </w:pPr>
    <w:rPr>
      <w:sz w:val="22"/>
      <w:szCs w:val="22"/>
    </w:rPr>
  </w:style>
  <w:style w:type="paragraph" w:customStyle="1" w:styleId="1f4">
    <w:name w:val="標題1"/>
    <w:basedOn w:val="a0"/>
    <w:rsid w:val="004C0014"/>
    <w:pPr>
      <w:tabs>
        <w:tab w:val="num" w:pos="6840"/>
      </w:tabs>
      <w:adjustRightInd/>
      <w:spacing w:line="400" w:lineRule="exact"/>
      <w:ind w:left="6840" w:hanging="720"/>
      <w:jc w:val="center"/>
      <w:textAlignment w:val="auto"/>
    </w:pPr>
    <w:rPr>
      <w:rFonts w:ascii="標楷體" w:eastAsia="標楷體" w:hAnsi="標楷體" w:cs="標楷體"/>
      <w:b/>
      <w:bCs/>
      <w:kern w:val="2"/>
      <w:sz w:val="32"/>
      <w:szCs w:val="32"/>
    </w:rPr>
  </w:style>
  <w:style w:type="paragraph" w:customStyle="1" w:styleId="affffe">
    <w:name w:val="標題二"/>
    <w:basedOn w:val="a0"/>
    <w:rsid w:val="004C0014"/>
    <w:pPr>
      <w:widowControl/>
      <w:adjustRightInd/>
      <w:spacing w:line="440" w:lineRule="exact"/>
      <w:ind w:leftChars="200" w:left="944" w:hangingChars="180" w:hanging="504"/>
      <w:textAlignment w:val="auto"/>
    </w:pPr>
    <w:rPr>
      <w:rFonts w:eastAsia="標楷體"/>
      <w:sz w:val="28"/>
      <w:szCs w:val="28"/>
    </w:rPr>
  </w:style>
  <w:style w:type="paragraph" w:customStyle="1" w:styleId="afffff">
    <w:name w:val="標題三"/>
    <w:basedOn w:val="a0"/>
    <w:rsid w:val="004C0014"/>
    <w:pPr>
      <w:widowControl/>
      <w:adjustRightInd/>
      <w:spacing w:line="400" w:lineRule="exact"/>
      <w:ind w:leftChars="200" w:left="1000" w:hangingChars="200" w:hanging="560"/>
      <w:jc w:val="both"/>
      <w:textAlignment w:val="auto"/>
    </w:pPr>
    <w:rPr>
      <w:rFonts w:eastAsia="標楷體" w:hAnsi="標楷體"/>
      <w:sz w:val="28"/>
      <w:szCs w:val="28"/>
    </w:rPr>
  </w:style>
  <w:style w:type="paragraph" w:customStyle="1" w:styleId="afffff0">
    <w:name w:val="標題四"/>
    <w:basedOn w:val="a0"/>
    <w:rsid w:val="004C0014"/>
    <w:pPr>
      <w:widowControl/>
      <w:adjustRightInd/>
      <w:spacing w:line="440" w:lineRule="exact"/>
      <w:ind w:leftChars="440" w:left="1304" w:hangingChars="120" w:hanging="336"/>
      <w:textAlignment w:val="auto"/>
    </w:pPr>
    <w:rPr>
      <w:rFonts w:eastAsia="標楷體"/>
      <w:sz w:val="28"/>
      <w:szCs w:val="28"/>
    </w:rPr>
  </w:style>
  <w:style w:type="paragraph" w:customStyle="1" w:styleId="-1">
    <w:name w:val="標題四-1"/>
    <w:basedOn w:val="afffff0"/>
    <w:rsid w:val="004C0014"/>
    <w:pPr>
      <w:spacing w:beforeLines="50" w:line="400" w:lineRule="exact"/>
      <w:ind w:left="1388" w:hangingChars="150" w:hanging="420"/>
    </w:pPr>
  </w:style>
  <w:style w:type="paragraph" w:customStyle="1" w:styleId="-10">
    <w:name w:val="標題五-1"/>
    <w:basedOn w:val="a0"/>
    <w:rsid w:val="004C0014"/>
    <w:pPr>
      <w:widowControl/>
      <w:adjustRightInd/>
      <w:spacing w:beforeLines="30" w:line="360" w:lineRule="exact"/>
      <w:ind w:leftChars="451" w:left="1692" w:hangingChars="250" w:hanging="700"/>
      <w:textAlignment w:val="auto"/>
    </w:pPr>
    <w:rPr>
      <w:rFonts w:eastAsia="標楷體"/>
      <w:sz w:val="28"/>
      <w:szCs w:val="28"/>
    </w:rPr>
  </w:style>
  <w:style w:type="paragraph" w:customStyle="1" w:styleId="-">
    <w:name w:val="標題三-黑體"/>
    <w:basedOn w:val="afffff"/>
    <w:rsid w:val="004C0014"/>
    <w:pPr>
      <w:ind w:left="1001" w:hanging="561"/>
    </w:pPr>
    <w:rPr>
      <w:rFonts w:ascii="華康新特明體" w:eastAsia="華康新特明體" w:cs="華康新特明體"/>
      <w:b/>
      <w:bCs/>
    </w:rPr>
  </w:style>
  <w:style w:type="paragraph" w:customStyle="1" w:styleId="-2">
    <w:name w:val="標題五-2"/>
    <w:basedOn w:val="a0"/>
    <w:rsid w:val="004C0014"/>
    <w:pPr>
      <w:widowControl/>
      <w:adjustRightInd/>
      <w:spacing w:line="400" w:lineRule="exact"/>
      <w:ind w:leftChars="700" w:left="1960" w:rightChars="100" w:right="220" w:hangingChars="150" w:hanging="420"/>
      <w:jc w:val="both"/>
      <w:textAlignment w:val="auto"/>
    </w:pPr>
    <w:rPr>
      <w:rFonts w:eastAsia="標楷體"/>
      <w:sz w:val="28"/>
      <w:szCs w:val="28"/>
    </w:rPr>
  </w:style>
  <w:style w:type="character" w:customStyle="1" w:styleId="211">
    <w:name w:val="字元 字元21"/>
    <w:rsid w:val="004C0014"/>
    <w:rPr>
      <w:rFonts w:ascii="新細明體" w:eastAsia="新細明體" w:hAnsi="新細明體"/>
      <w:sz w:val="24"/>
      <w:szCs w:val="24"/>
      <w:lang w:val="en-US" w:eastAsia="zh-TW" w:bidi="ar-SA"/>
    </w:rPr>
  </w:style>
  <w:style w:type="paragraph" w:customStyle="1" w:styleId="xl137">
    <w:name w:val="xl137"/>
    <w:basedOn w:val="a0"/>
    <w:rsid w:val="004C0014"/>
    <w:pPr>
      <w:widowControl/>
      <w:pBdr>
        <w:top w:val="single" w:sz="4" w:space="0" w:color="auto"/>
        <w:left w:val="single" w:sz="4" w:space="0" w:color="auto"/>
        <w:right w:val="single" w:sz="4" w:space="0" w:color="auto"/>
      </w:pBdr>
      <w:adjustRightInd/>
      <w:spacing w:before="100" w:beforeAutospacing="1" w:after="100" w:afterAutospacing="1" w:line="240" w:lineRule="auto"/>
      <w:jc w:val="center"/>
      <w:textAlignment w:val="auto"/>
    </w:pPr>
    <w:rPr>
      <w:rFonts w:ascii="微軟正黑體" w:eastAsia="微軟正黑體" w:hAnsi="微軟正黑體" w:cs="新細明體"/>
      <w:sz w:val="20"/>
    </w:rPr>
  </w:style>
  <w:style w:type="paragraph" w:customStyle="1" w:styleId="110">
    <w:name w:val="清單段落11"/>
    <w:basedOn w:val="a0"/>
    <w:rsid w:val="004C0014"/>
    <w:pPr>
      <w:widowControl/>
      <w:adjustRightInd/>
      <w:spacing w:line="360" w:lineRule="exact"/>
      <w:ind w:left="720"/>
      <w:textAlignment w:val="auto"/>
    </w:pPr>
    <w:rPr>
      <w:rFonts w:ascii="Cambria" w:eastAsia="新細明體" w:hAnsi="Cambria" w:cs="Cambria"/>
      <w:sz w:val="22"/>
      <w:szCs w:val="22"/>
      <w:lang w:eastAsia="en-US"/>
    </w:rPr>
  </w:style>
  <w:style w:type="paragraph" w:styleId="afffff1">
    <w:name w:val="No Spacing"/>
    <w:qFormat/>
    <w:rsid w:val="004C0014"/>
    <w:pPr>
      <w:widowControl w:val="0"/>
      <w:jc w:val="right"/>
    </w:pPr>
    <w:rPr>
      <w:rFonts w:ascii="Calibri" w:hAnsi="Calibri"/>
      <w:kern w:val="2"/>
      <w:sz w:val="24"/>
      <w:szCs w:val="22"/>
    </w:rPr>
  </w:style>
  <w:style w:type="paragraph" w:customStyle="1" w:styleId="afffff2">
    <w:name w:val="圖"/>
    <w:basedOn w:val="afff5"/>
    <w:link w:val="afffff3"/>
    <w:qFormat/>
    <w:rsid w:val="004C0014"/>
    <w:pPr>
      <w:jc w:val="center"/>
    </w:pPr>
    <w:rPr>
      <w:rFonts w:eastAsia="標楷體" w:hAnsi="標楷體"/>
      <w:b/>
    </w:rPr>
  </w:style>
  <w:style w:type="character" w:customStyle="1" w:styleId="afffff3">
    <w:name w:val="圖 字元"/>
    <w:link w:val="afffff2"/>
    <w:rsid w:val="004C0014"/>
    <w:rPr>
      <w:rFonts w:eastAsia="標楷體" w:hAnsi="標楷體"/>
      <w:b/>
      <w:kern w:val="2"/>
    </w:rPr>
  </w:style>
  <w:style w:type="paragraph" w:customStyle="1" w:styleId="afffff4">
    <w:name w:val="法規"/>
    <w:basedOn w:val="a0"/>
    <w:qFormat/>
    <w:rsid w:val="004C0014"/>
    <w:pPr>
      <w:adjustRightInd/>
      <w:spacing w:line="240" w:lineRule="auto"/>
      <w:ind w:left="350" w:hangingChars="350" w:hanging="350"/>
      <w:textAlignment w:val="auto"/>
    </w:pPr>
    <w:rPr>
      <w:rFonts w:ascii="標楷體" w:eastAsia="標楷體" w:hAnsi="標楷體"/>
      <w:kern w:val="2"/>
      <w:szCs w:val="24"/>
    </w:rPr>
  </w:style>
  <w:style w:type="paragraph" w:customStyle="1" w:styleId="afffff5">
    <w:name w:val="法規第一層"/>
    <w:basedOn w:val="a0"/>
    <w:qFormat/>
    <w:rsid w:val="004C0014"/>
    <w:pPr>
      <w:adjustRightInd/>
      <w:spacing w:line="240" w:lineRule="auto"/>
      <w:ind w:leftChars="350" w:left="497" w:hangingChars="147" w:hanging="147"/>
      <w:textAlignment w:val="auto"/>
    </w:pPr>
    <w:rPr>
      <w:rFonts w:ascii="標楷體" w:eastAsia="標楷體" w:hAnsi="標楷體"/>
      <w:kern w:val="2"/>
      <w:szCs w:val="24"/>
    </w:rPr>
  </w:style>
  <w:style w:type="paragraph" w:customStyle="1" w:styleId="ListParagraph2">
    <w:name w:val="List Paragraph2"/>
    <w:basedOn w:val="a0"/>
    <w:rsid w:val="004C0014"/>
    <w:pPr>
      <w:adjustRightInd/>
      <w:spacing w:line="240" w:lineRule="auto"/>
      <w:ind w:leftChars="200" w:left="480"/>
      <w:textAlignment w:val="auto"/>
    </w:pPr>
    <w:rPr>
      <w:rFonts w:ascii="Calibri" w:eastAsia="新細明體" w:hAnsi="Calibri"/>
      <w:kern w:val="2"/>
      <w:szCs w:val="22"/>
    </w:rPr>
  </w:style>
  <w:style w:type="character" w:customStyle="1" w:styleId="111">
    <w:name w:val="標題 1 字元1"/>
    <w:aliases w:val="標題 1-章 字元1"/>
    <w:rsid w:val="004C0014"/>
    <w:rPr>
      <w:rFonts w:ascii="Cambria" w:eastAsia="新細明體" w:hAnsi="Cambria" w:cs="Times New Roman"/>
      <w:b/>
      <w:bCs/>
      <w:kern w:val="52"/>
      <w:sz w:val="52"/>
      <w:szCs w:val="52"/>
    </w:rPr>
  </w:style>
  <w:style w:type="paragraph" w:styleId="28">
    <w:name w:val="toc 2"/>
    <w:basedOn w:val="a0"/>
    <w:next w:val="a0"/>
    <w:autoRedefine/>
    <w:unhideWhenUsed/>
    <w:rsid w:val="004C0014"/>
    <w:pPr>
      <w:adjustRightInd/>
      <w:spacing w:line="240" w:lineRule="auto"/>
      <w:ind w:leftChars="200" w:left="480"/>
      <w:textAlignment w:val="auto"/>
    </w:pPr>
    <w:rPr>
      <w:rFonts w:eastAsia="新細明體"/>
      <w:kern w:val="2"/>
      <w:szCs w:val="24"/>
    </w:rPr>
  </w:style>
  <w:style w:type="paragraph" w:styleId="38">
    <w:name w:val="toc 3"/>
    <w:basedOn w:val="a0"/>
    <w:next w:val="a0"/>
    <w:autoRedefine/>
    <w:unhideWhenUsed/>
    <w:rsid w:val="004C0014"/>
    <w:pPr>
      <w:adjustRightInd/>
      <w:spacing w:line="240" w:lineRule="auto"/>
      <w:ind w:leftChars="400" w:left="960"/>
      <w:textAlignment w:val="auto"/>
    </w:pPr>
    <w:rPr>
      <w:rFonts w:eastAsia="新細明體"/>
      <w:kern w:val="2"/>
      <w:szCs w:val="24"/>
    </w:rPr>
  </w:style>
  <w:style w:type="character" w:customStyle="1" w:styleId="44">
    <w:name w:val="字元 字元4"/>
    <w:rsid w:val="004C0014"/>
    <w:rPr>
      <w:rFonts w:ascii="新細明體" w:eastAsia="新細明體" w:hAnsi="新細明體" w:hint="eastAsia"/>
      <w:sz w:val="24"/>
      <w:szCs w:val="24"/>
      <w:lang w:val="en-US" w:eastAsia="zh-TW" w:bidi="ar-SA"/>
    </w:rPr>
  </w:style>
  <w:style w:type="character" w:customStyle="1" w:styleId="51">
    <w:name w:val="字元 字元5"/>
    <w:rsid w:val="004C0014"/>
    <w:rPr>
      <w:rFonts w:ascii="新細明體" w:eastAsia="新細明體" w:hAnsi="新細明體" w:hint="eastAsia"/>
      <w:sz w:val="24"/>
      <w:szCs w:val="24"/>
      <w:lang w:val="x-none" w:eastAsia="x-none" w:bidi="ar-SA"/>
    </w:rPr>
  </w:style>
  <w:style w:type="character" w:customStyle="1" w:styleId="62">
    <w:name w:val="字元 字元6"/>
    <w:locked/>
    <w:rsid w:val="004C0014"/>
    <w:rPr>
      <w:rFonts w:ascii="細明體" w:eastAsia="細明體" w:hAnsi="細明體" w:cs="細明體" w:hint="eastAsia"/>
      <w:sz w:val="24"/>
      <w:szCs w:val="24"/>
      <w:lang w:val="en-US" w:eastAsia="zh-TW" w:bidi="ar-SA"/>
    </w:rPr>
  </w:style>
  <w:style w:type="character" w:customStyle="1" w:styleId="100">
    <w:name w:val="字元 字元10"/>
    <w:rsid w:val="004C0014"/>
    <w:rPr>
      <w:rFonts w:ascii="新細明體" w:eastAsia="新細明體" w:hAnsi="新細明體" w:hint="eastAsia"/>
      <w:sz w:val="24"/>
      <w:szCs w:val="24"/>
      <w:lang w:val="en-US" w:eastAsia="zh-TW" w:bidi="ar-SA"/>
    </w:rPr>
  </w:style>
  <w:style w:type="character" w:customStyle="1" w:styleId="112">
    <w:name w:val="字元 字元11"/>
    <w:locked/>
    <w:rsid w:val="004C0014"/>
    <w:rPr>
      <w:rFonts w:ascii="標楷體" w:eastAsia="標楷體" w:hAnsi="標楷體" w:hint="eastAsia"/>
      <w:kern w:val="2"/>
      <w:sz w:val="28"/>
      <w:szCs w:val="24"/>
      <w:lang w:val="en-US" w:eastAsia="zh-TW" w:bidi="ar-SA"/>
    </w:rPr>
  </w:style>
  <w:style w:type="character" w:customStyle="1" w:styleId="91">
    <w:name w:val="字元 字元9"/>
    <w:rsid w:val="004C0014"/>
    <w:rPr>
      <w:rFonts w:ascii="新細明體" w:eastAsia="新細明體" w:hAnsi="新細明體" w:hint="eastAsia"/>
      <w:kern w:val="2"/>
      <w:lang w:val="en-US" w:eastAsia="zh-TW" w:bidi="ar-SA"/>
    </w:rPr>
  </w:style>
  <w:style w:type="character" w:customStyle="1" w:styleId="71">
    <w:name w:val="字元 字元7"/>
    <w:rsid w:val="004C0014"/>
    <w:rPr>
      <w:rFonts w:ascii="新細明體" w:eastAsia="新細明體" w:hAnsi="新細明體" w:hint="eastAsia"/>
      <w:sz w:val="24"/>
      <w:szCs w:val="24"/>
      <w:lang w:val="en-US" w:eastAsia="zh-TW" w:bidi="ar-SA"/>
    </w:rPr>
  </w:style>
  <w:style w:type="character" w:customStyle="1" w:styleId="200">
    <w:name w:val="字元 字元20"/>
    <w:locked/>
    <w:rsid w:val="004C0014"/>
    <w:rPr>
      <w:rFonts w:ascii="Cambria" w:eastAsia="新細明體" w:hAnsi="Cambria" w:hint="default"/>
      <w:b/>
      <w:bCs/>
      <w:kern w:val="52"/>
      <w:sz w:val="52"/>
      <w:szCs w:val="52"/>
      <w:lang w:val="en-US" w:eastAsia="zh-TW" w:bidi="ar-SA"/>
    </w:rPr>
  </w:style>
  <w:style w:type="character" w:customStyle="1" w:styleId="81">
    <w:name w:val="字元 字元8"/>
    <w:locked/>
    <w:rsid w:val="004C0014"/>
    <w:rPr>
      <w:rFonts w:ascii="新細明體" w:eastAsia="新細明體" w:hAnsi="新細明體" w:hint="eastAsia"/>
      <w:kern w:val="2"/>
      <w:lang w:val="en-US" w:eastAsia="zh-TW" w:bidi="ar-SA"/>
    </w:rPr>
  </w:style>
  <w:style w:type="paragraph" w:customStyle="1" w:styleId="45">
    <w:name w:val="清單段落4"/>
    <w:basedOn w:val="a0"/>
    <w:rsid w:val="004C0014"/>
    <w:pPr>
      <w:adjustRightInd/>
      <w:spacing w:line="240" w:lineRule="auto"/>
      <w:ind w:leftChars="200" w:left="480"/>
      <w:textAlignment w:val="auto"/>
    </w:pPr>
    <w:rPr>
      <w:rFonts w:ascii="Calibri" w:eastAsia="新細明體" w:hAnsi="Calibri"/>
      <w:kern w:val="2"/>
      <w:szCs w:val="22"/>
    </w:rPr>
  </w:style>
  <w:style w:type="numbering" w:customStyle="1" w:styleId="1f5">
    <w:name w:val="無清單1"/>
    <w:next w:val="a3"/>
    <w:uiPriority w:val="99"/>
    <w:semiHidden/>
    <w:unhideWhenUsed/>
    <w:rsid w:val="004C0014"/>
  </w:style>
  <w:style w:type="numbering" w:customStyle="1" w:styleId="29">
    <w:name w:val="無清單2"/>
    <w:next w:val="a3"/>
    <w:uiPriority w:val="99"/>
    <w:semiHidden/>
    <w:unhideWhenUsed/>
    <w:rsid w:val="004C0014"/>
  </w:style>
  <w:style w:type="character" w:customStyle="1" w:styleId="1f6">
    <w:name w:val="純文字 字元1"/>
    <w:uiPriority w:val="99"/>
    <w:semiHidden/>
    <w:rsid w:val="004C0014"/>
    <w:rPr>
      <w:rFonts w:ascii="細明體" w:eastAsia="細明體" w:hAnsi="Courier New" w:cs="Courier New"/>
      <w:szCs w:val="24"/>
    </w:rPr>
  </w:style>
  <w:style w:type="table" w:customStyle="1" w:styleId="1f7">
    <w:name w:val="表格格線1"/>
    <w:basedOn w:val="a2"/>
    <w:next w:val="a4"/>
    <w:uiPriority w:val="59"/>
    <w:rsid w:val="004C0014"/>
    <w:rPr>
      <w:rFonts w:ascii="Calibri" w:hAnsi="Calibri"/>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
    <w:name w:val="無清單3"/>
    <w:next w:val="a3"/>
    <w:uiPriority w:val="99"/>
    <w:semiHidden/>
    <w:unhideWhenUsed/>
    <w:rsid w:val="004C0014"/>
  </w:style>
  <w:style w:type="table" w:customStyle="1" w:styleId="2a">
    <w:name w:val="表格格線2"/>
    <w:basedOn w:val="a2"/>
    <w:next w:val="a4"/>
    <w:rsid w:val="004C00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清單段落5"/>
    <w:basedOn w:val="a0"/>
    <w:rsid w:val="004C0014"/>
    <w:pPr>
      <w:adjustRightInd/>
      <w:spacing w:line="240" w:lineRule="auto"/>
      <w:ind w:leftChars="200" w:left="480"/>
      <w:textAlignment w:val="auto"/>
    </w:pPr>
    <w:rPr>
      <w:rFonts w:ascii="Calibri" w:eastAsia="新細明體" w:hAnsi="Calibri"/>
      <w:kern w:val="2"/>
      <w:szCs w:val="22"/>
    </w:rPr>
  </w:style>
  <w:style w:type="numbering" w:customStyle="1" w:styleId="46">
    <w:name w:val="無清單4"/>
    <w:next w:val="a3"/>
    <w:uiPriority w:val="99"/>
    <w:semiHidden/>
    <w:unhideWhenUsed/>
    <w:rsid w:val="004C0014"/>
  </w:style>
  <w:style w:type="table" w:customStyle="1" w:styleId="3a">
    <w:name w:val="表格格線3"/>
    <w:basedOn w:val="a2"/>
    <w:next w:val="a4"/>
    <w:uiPriority w:val="99"/>
    <w:rsid w:val="004C00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0">
    <w:name w:val="清單段落12"/>
    <w:basedOn w:val="a0"/>
    <w:uiPriority w:val="34"/>
    <w:qFormat/>
    <w:rsid w:val="004C0014"/>
    <w:pPr>
      <w:widowControl/>
      <w:adjustRightInd/>
      <w:spacing w:line="360" w:lineRule="exact"/>
      <w:ind w:left="720"/>
      <w:textAlignment w:val="auto"/>
    </w:pPr>
    <w:rPr>
      <w:rFonts w:ascii="Cambria" w:eastAsia="新細明體" w:hAnsi="Cambria" w:cs="Cambria"/>
      <w:sz w:val="22"/>
      <w:szCs w:val="22"/>
      <w:lang w:eastAsia="en-US"/>
    </w:rPr>
  </w:style>
  <w:style w:type="paragraph" w:customStyle="1" w:styleId="420">
    <w:name w:val="字元42"/>
    <w:basedOn w:val="a0"/>
    <w:autoRedefine/>
    <w:rsid w:val="004C0014"/>
    <w:pPr>
      <w:widowControl/>
      <w:adjustRightInd/>
      <w:spacing w:after="160" w:line="240" w:lineRule="exact"/>
      <w:textAlignment w:val="auto"/>
    </w:pPr>
    <w:rPr>
      <w:rFonts w:ascii="Verdana" w:eastAsia="新細明體" w:hAnsi="Verdana"/>
      <w:color w:val="222288"/>
      <w:sz w:val="20"/>
      <w:lang w:eastAsia="zh-CN" w:bidi="hi-IN"/>
    </w:rPr>
  </w:style>
  <w:style w:type="character" w:customStyle="1" w:styleId="310">
    <w:name w:val="字元 字元31"/>
    <w:rsid w:val="004C0014"/>
    <w:rPr>
      <w:rFonts w:ascii="新細明體" w:eastAsia="新細明體" w:hAnsi="新細明體" w:cs="新細明體"/>
      <w:sz w:val="24"/>
      <w:szCs w:val="24"/>
      <w:lang w:val="en-US" w:eastAsia="zh-TW"/>
    </w:rPr>
  </w:style>
  <w:style w:type="paragraph" w:customStyle="1" w:styleId="121">
    <w:name w:val="字元12"/>
    <w:basedOn w:val="a0"/>
    <w:autoRedefine/>
    <w:rsid w:val="004C0014"/>
    <w:pPr>
      <w:widowControl/>
      <w:adjustRightInd/>
      <w:spacing w:after="160" w:line="240" w:lineRule="exact"/>
      <w:textAlignment w:val="auto"/>
    </w:pPr>
    <w:rPr>
      <w:rFonts w:ascii="Verdana" w:eastAsia="新細明體" w:hAnsi="Verdana" w:cs="Verdana"/>
      <w:color w:val="222288"/>
      <w:sz w:val="20"/>
      <w:lang w:eastAsia="zh-CN"/>
    </w:rPr>
  </w:style>
  <w:style w:type="paragraph" w:customStyle="1" w:styleId="212">
    <w:name w:val="清單段落21"/>
    <w:basedOn w:val="a0"/>
    <w:qFormat/>
    <w:rsid w:val="004C0014"/>
    <w:pPr>
      <w:adjustRightInd/>
      <w:spacing w:line="240" w:lineRule="auto"/>
      <w:ind w:leftChars="200" w:left="480"/>
      <w:textAlignment w:val="auto"/>
    </w:pPr>
    <w:rPr>
      <w:rFonts w:ascii="Calibri" w:eastAsia="新細明體" w:hAnsi="Calibri" w:cs="Calibri"/>
      <w:kern w:val="2"/>
      <w:szCs w:val="24"/>
    </w:rPr>
  </w:style>
  <w:style w:type="paragraph" w:customStyle="1" w:styleId="2b">
    <w:name w:val="字元2"/>
    <w:basedOn w:val="a0"/>
    <w:rsid w:val="004C0014"/>
    <w:pPr>
      <w:widowControl/>
      <w:adjustRightInd/>
      <w:spacing w:after="160" w:line="240" w:lineRule="exact"/>
      <w:textAlignment w:val="auto"/>
    </w:pPr>
    <w:rPr>
      <w:rFonts w:ascii="Tahoma" w:eastAsia="新細明體" w:hAnsi="Tahoma" w:cs="Tahoma"/>
      <w:sz w:val="20"/>
      <w:lang w:eastAsia="en-US"/>
    </w:rPr>
  </w:style>
  <w:style w:type="numbering" w:customStyle="1" w:styleId="113">
    <w:name w:val="無清單11"/>
    <w:next w:val="a3"/>
    <w:uiPriority w:val="99"/>
    <w:semiHidden/>
    <w:unhideWhenUsed/>
    <w:rsid w:val="004C0014"/>
  </w:style>
  <w:style w:type="numbering" w:customStyle="1" w:styleId="213">
    <w:name w:val="無清單21"/>
    <w:next w:val="a3"/>
    <w:uiPriority w:val="99"/>
    <w:semiHidden/>
    <w:unhideWhenUsed/>
    <w:rsid w:val="004C0014"/>
  </w:style>
  <w:style w:type="table" w:customStyle="1" w:styleId="114">
    <w:name w:val="表格格線11"/>
    <w:basedOn w:val="a2"/>
    <w:next w:val="a4"/>
    <w:uiPriority w:val="59"/>
    <w:rsid w:val="004C0014"/>
    <w:rPr>
      <w:rFonts w:ascii="Calibri" w:hAnsi="Calibri"/>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5">
    <w:name w:val="字元11"/>
    <w:basedOn w:val="a0"/>
    <w:autoRedefine/>
    <w:rsid w:val="004C0014"/>
    <w:pPr>
      <w:widowControl/>
      <w:adjustRightInd/>
      <w:spacing w:after="160" w:line="240" w:lineRule="exact"/>
      <w:textAlignment w:val="auto"/>
    </w:pPr>
    <w:rPr>
      <w:rFonts w:ascii="Verdana" w:eastAsia="新細明體" w:hAnsi="Verdana"/>
      <w:color w:val="222288"/>
      <w:sz w:val="20"/>
      <w:lang w:eastAsia="zh-CN" w:bidi="hi-IN"/>
    </w:rPr>
  </w:style>
  <w:style w:type="numbering" w:customStyle="1" w:styleId="311">
    <w:name w:val="無清單31"/>
    <w:next w:val="a3"/>
    <w:uiPriority w:val="99"/>
    <w:semiHidden/>
    <w:unhideWhenUsed/>
    <w:rsid w:val="004C0014"/>
  </w:style>
  <w:style w:type="table" w:customStyle="1" w:styleId="214">
    <w:name w:val="表格格線21"/>
    <w:basedOn w:val="a2"/>
    <w:next w:val="a4"/>
    <w:rsid w:val="004C00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C0014"/>
  </w:style>
  <w:style w:type="paragraph" w:customStyle="1" w:styleId="53">
    <w:name w:val="字元5"/>
    <w:basedOn w:val="a0"/>
    <w:rsid w:val="002B2F16"/>
    <w:pPr>
      <w:widowControl/>
      <w:adjustRightInd/>
      <w:spacing w:after="160" w:line="240" w:lineRule="exact"/>
      <w:textAlignment w:val="auto"/>
    </w:pPr>
    <w:rPr>
      <w:rFonts w:ascii="Tahoma" w:eastAsia="新細明體" w:hAnsi="Tahoma"/>
      <w:sz w:val="20"/>
      <w:lang w:eastAsia="en-US"/>
    </w:rPr>
  </w:style>
  <w:style w:type="character" w:styleId="afffff6">
    <w:name w:val="Placeholder Text"/>
    <w:basedOn w:val="a1"/>
    <w:uiPriority w:val="99"/>
    <w:semiHidden/>
    <w:rsid w:val="00782763"/>
    <w:rPr>
      <w:color w:val="808080"/>
    </w:rPr>
  </w:style>
  <w:style w:type="paragraph" w:customStyle="1" w:styleId="3b">
    <w:name w:val="字元3"/>
    <w:basedOn w:val="a0"/>
    <w:autoRedefine/>
    <w:rsid w:val="006F13C8"/>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afffff7">
    <w:name w:val="字元"/>
    <w:basedOn w:val="a0"/>
    <w:autoRedefine/>
    <w:rsid w:val="00024F16"/>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gmail-msolistparagraph">
    <w:name w:val="gmail-msolistparagraph"/>
    <w:basedOn w:val="a0"/>
    <w:rsid w:val="008E48B2"/>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paragraph" w:customStyle="1" w:styleId="cjk">
    <w:name w:val="cjk"/>
    <w:basedOn w:val="a0"/>
    <w:rsid w:val="008E48B2"/>
    <w:pPr>
      <w:widowControl/>
      <w:adjustRightInd/>
      <w:spacing w:before="100" w:beforeAutospacing="1" w:after="142" w:line="288" w:lineRule="auto"/>
      <w:textAlignment w:val="auto"/>
    </w:pPr>
    <w:rPr>
      <w:rFonts w:ascii="新細明體" w:eastAsia="新細明體" w:hAnsi="新細明體" w:cs="新細明體"/>
      <w:color w:val="000000"/>
      <w:szCs w:val="24"/>
    </w:rPr>
  </w:style>
  <w:style w:type="paragraph" w:customStyle="1" w:styleId="afffff8">
    <w:name w:val="字元"/>
    <w:basedOn w:val="a0"/>
    <w:rsid w:val="00315866"/>
    <w:pPr>
      <w:widowControl/>
      <w:adjustRightInd/>
      <w:spacing w:after="160" w:line="240" w:lineRule="exact"/>
      <w:textAlignment w:val="auto"/>
    </w:pPr>
    <w:rPr>
      <w:rFonts w:ascii="Tahoma" w:eastAsia="新細明體" w:hAnsi="Tahoma"/>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055444">
      <w:bodyDiv w:val="1"/>
      <w:marLeft w:val="0"/>
      <w:marRight w:val="0"/>
      <w:marTop w:val="0"/>
      <w:marBottom w:val="0"/>
      <w:divBdr>
        <w:top w:val="none" w:sz="0" w:space="0" w:color="auto"/>
        <w:left w:val="none" w:sz="0" w:space="0" w:color="auto"/>
        <w:bottom w:val="none" w:sz="0" w:space="0" w:color="auto"/>
        <w:right w:val="none" w:sz="0" w:space="0" w:color="auto"/>
      </w:divBdr>
    </w:div>
    <w:div w:id="525293954">
      <w:bodyDiv w:val="1"/>
      <w:marLeft w:val="0"/>
      <w:marRight w:val="0"/>
      <w:marTop w:val="0"/>
      <w:marBottom w:val="0"/>
      <w:divBdr>
        <w:top w:val="none" w:sz="0" w:space="0" w:color="auto"/>
        <w:left w:val="none" w:sz="0" w:space="0" w:color="auto"/>
        <w:bottom w:val="none" w:sz="0" w:space="0" w:color="auto"/>
        <w:right w:val="none" w:sz="0" w:space="0" w:color="auto"/>
      </w:divBdr>
    </w:div>
    <w:div w:id="746264351">
      <w:bodyDiv w:val="1"/>
      <w:marLeft w:val="0"/>
      <w:marRight w:val="0"/>
      <w:marTop w:val="0"/>
      <w:marBottom w:val="0"/>
      <w:divBdr>
        <w:top w:val="none" w:sz="0" w:space="0" w:color="auto"/>
        <w:left w:val="none" w:sz="0" w:space="0" w:color="auto"/>
        <w:bottom w:val="none" w:sz="0" w:space="0" w:color="auto"/>
        <w:right w:val="none" w:sz="0" w:space="0" w:color="auto"/>
      </w:divBdr>
    </w:div>
    <w:div w:id="1295523855">
      <w:bodyDiv w:val="1"/>
      <w:marLeft w:val="0"/>
      <w:marRight w:val="0"/>
      <w:marTop w:val="0"/>
      <w:marBottom w:val="0"/>
      <w:divBdr>
        <w:top w:val="none" w:sz="0" w:space="0" w:color="auto"/>
        <w:left w:val="none" w:sz="0" w:space="0" w:color="auto"/>
        <w:bottom w:val="none" w:sz="0" w:space="0" w:color="auto"/>
        <w:right w:val="none" w:sz="0" w:space="0" w:color="auto"/>
      </w:divBdr>
    </w:div>
    <w:div w:id="1368288127">
      <w:bodyDiv w:val="1"/>
      <w:marLeft w:val="0"/>
      <w:marRight w:val="0"/>
      <w:marTop w:val="0"/>
      <w:marBottom w:val="0"/>
      <w:divBdr>
        <w:top w:val="none" w:sz="0" w:space="0" w:color="auto"/>
        <w:left w:val="none" w:sz="0" w:space="0" w:color="auto"/>
        <w:bottom w:val="none" w:sz="0" w:space="0" w:color="auto"/>
        <w:right w:val="none" w:sz="0" w:space="0" w:color="auto"/>
      </w:divBdr>
    </w:div>
    <w:div w:id="1461417725">
      <w:bodyDiv w:val="1"/>
      <w:marLeft w:val="0"/>
      <w:marRight w:val="0"/>
      <w:marTop w:val="0"/>
      <w:marBottom w:val="0"/>
      <w:divBdr>
        <w:top w:val="none" w:sz="0" w:space="0" w:color="auto"/>
        <w:left w:val="none" w:sz="0" w:space="0" w:color="auto"/>
        <w:bottom w:val="none" w:sz="0" w:space="0" w:color="auto"/>
        <w:right w:val="none" w:sz="0" w:space="0" w:color="auto"/>
      </w:divBdr>
    </w:div>
    <w:div w:id="1857190058">
      <w:bodyDiv w:val="1"/>
      <w:marLeft w:val="0"/>
      <w:marRight w:val="0"/>
      <w:marTop w:val="0"/>
      <w:marBottom w:val="0"/>
      <w:divBdr>
        <w:top w:val="none" w:sz="0" w:space="0" w:color="auto"/>
        <w:left w:val="none" w:sz="0" w:space="0" w:color="auto"/>
        <w:bottom w:val="none" w:sz="0" w:space="0" w:color="auto"/>
        <w:right w:val="none" w:sz="0" w:space="0" w:color="auto"/>
      </w:divBdr>
    </w:div>
    <w:div w:id="2003510931">
      <w:bodyDiv w:val="1"/>
      <w:marLeft w:val="0"/>
      <w:marRight w:val="0"/>
      <w:marTop w:val="0"/>
      <w:marBottom w:val="0"/>
      <w:divBdr>
        <w:top w:val="none" w:sz="0" w:space="0" w:color="auto"/>
        <w:left w:val="none" w:sz="0" w:space="0" w:color="auto"/>
        <w:bottom w:val="none" w:sz="0" w:space="0" w:color="auto"/>
        <w:right w:val="none" w:sz="0" w:space="0" w:color="auto"/>
      </w:divBdr>
      <w:divsChild>
        <w:div w:id="494495057">
          <w:marLeft w:val="0"/>
          <w:marRight w:val="0"/>
          <w:marTop w:val="0"/>
          <w:marBottom w:val="0"/>
          <w:divBdr>
            <w:top w:val="none" w:sz="0" w:space="0" w:color="auto"/>
            <w:left w:val="none" w:sz="0" w:space="0" w:color="auto"/>
            <w:bottom w:val="none" w:sz="0" w:space="0" w:color="auto"/>
            <w:right w:val="none" w:sz="0" w:space="0" w:color="auto"/>
          </w:divBdr>
        </w:div>
      </w:divsChild>
    </w:div>
    <w:div w:id="206159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AECD2-3591-4CE1-8421-597FED234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550</Words>
  <Characters>3136</Characters>
  <Application>Microsoft Office Word</Application>
  <DocSecurity>0</DocSecurity>
  <Lines>26</Lines>
  <Paragraphs>7</Paragraphs>
  <ScaleCrop>false</ScaleCrop>
  <Company>fgu</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pcroom18</dc:creator>
  <cp:keywords/>
  <dc:description/>
  <cp:lastModifiedBy>Windows 使用者</cp:lastModifiedBy>
  <cp:revision>2</cp:revision>
  <cp:lastPrinted>2020-03-13T01:33:00Z</cp:lastPrinted>
  <dcterms:created xsi:type="dcterms:W3CDTF">2020-03-17T00:55:00Z</dcterms:created>
  <dcterms:modified xsi:type="dcterms:W3CDTF">2020-03-17T00:55:00Z</dcterms:modified>
</cp:coreProperties>
</file>